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OF </w:t>
      </w:r>
      <w:smartTag w:uri="urn:schemas-microsoft-com:office:smarttags" w:element="place">
        <w:smartTag w:uri="urn:schemas-microsoft-com:office:smarttags" w:element="PlaceName">
          <w:r w:rsidRPr="00CF5703">
            <w:rPr>
              <w:spacing w:val="-3"/>
              <w:sz w:val="24"/>
              <w:szCs w:val="24"/>
            </w:rPr>
            <w:t>WATFORD</w:t>
          </w:r>
        </w:smartTag>
        <w:r w:rsidRPr="00CF5703">
          <w:rPr>
            <w:spacing w:val="-3"/>
            <w:sz w:val="24"/>
            <w:szCs w:val="24"/>
          </w:rPr>
          <w:t xml:space="preserve"> </w:t>
        </w:r>
        <w:smartTag w:uri="urn:schemas-microsoft-com:office:smarttags" w:element="PlaceType">
          <w:r w:rsidRPr="00CF5703">
            <w:rPr>
              <w:spacing w:val="-3"/>
              <w:sz w:val="24"/>
              <w:szCs w:val="24"/>
            </w:rPr>
            <w:t>CITY</w:t>
          </w:r>
        </w:smartTag>
      </w:smartTag>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306682" w:rsidP="00552B6E">
      <w:pPr>
        <w:tabs>
          <w:tab w:val="left" w:pos="0"/>
        </w:tabs>
        <w:suppressAutoHyphens/>
        <w:spacing w:line="240" w:lineRule="atLeast"/>
        <w:jc w:val="both"/>
        <w:rPr>
          <w:spacing w:val="-3"/>
          <w:sz w:val="24"/>
          <w:szCs w:val="24"/>
        </w:rPr>
      </w:pPr>
      <w:r>
        <w:rPr>
          <w:spacing w:val="-3"/>
          <w:sz w:val="24"/>
          <w:szCs w:val="24"/>
        </w:rPr>
        <w:t>April 1</w:t>
      </w:r>
      <w:r w:rsidR="00291E3A">
        <w:rPr>
          <w:spacing w:val="-3"/>
          <w:sz w:val="24"/>
          <w:szCs w:val="24"/>
        </w:rPr>
        <w:t>, 2013</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306682">
        <w:rPr>
          <w:spacing w:val="-3"/>
          <w:sz w:val="24"/>
          <w:szCs w:val="24"/>
        </w:rPr>
        <w:t>April 1</w:t>
      </w:r>
      <w:r w:rsidRPr="00CF5703">
        <w:rPr>
          <w:spacing w:val="-3"/>
          <w:sz w:val="24"/>
          <w:szCs w:val="24"/>
        </w:rPr>
        <w:t>, 20</w:t>
      </w:r>
      <w:r>
        <w:rPr>
          <w:spacing w:val="-3"/>
          <w:sz w:val="24"/>
          <w:szCs w:val="24"/>
        </w:rPr>
        <w:t>1</w:t>
      </w:r>
      <w:r w:rsidR="00A1616C">
        <w:rPr>
          <w:spacing w:val="-3"/>
          <w:sz w:val="24"/>
          <w:szCs w:val="24"/>
        </w:rPr>
        <w:t>3</w:t>
      </w:r>
      <w:r w:rsidRPr="00CF5703">
        <w:rPr>
          <w:spacing w:val="-3"/>
          <w:sz w:val="24"/>
          <w:szCs w:val="24"/>
        </w:rPr>
        <w:t xml:space="preserve"> at </w:t>
      </w:r>
      <w:r>
        <w:rPr>
          <w:spacing w:val="-3"/>
          <w:sz w:val="24"/>
          <w:szCs w:val="24"/>
        </w:rPr>
        <w:t>6</w:t>
      </w:r>
      <w:r w:rsidRPr="00CF5703">
        <w:rPr>
          <w:spacing w:val="-3"/>
          <w:sz w:val="24"/>
          <w:szCs w:val="24"/>
        </w:rPr>
        <w:t xml:space="preserve">:00 p.m. at </w:t>
      </w:r>
      <w:smartTag w:uri="urn:schemas-microsoft-com:office:smarttags" w:element="PersonName">
        <w:r w:rsidRPr="00CF5703">
          <w:rPr>
            <w:spacing w:val="-3"/>
            <w:sz w:val="24"/>
            <w:szCs w:val="24"/>
          </w:rPr>
          <w:t>City</w:t>
        </w:r>
      </w:smartTag>
      <w:r w:rsidRPr="00CF5703">
        <w:rPr>
          <w:spacing w:val="-3"/>
          <w:sz w:val="24"/>
          <w:szCs w:val="24"/>
        </w:rPr>
        <w:t xml:space="preserve"> Hall.  Present were </w:t>
      </w:r>
      <w:r w:rsidR="006001B9">
        <w:rPr>
          <w:spacing w:val="-3"/>
          <w:sz w:val="24"/>
          <w:szCs w:val="24"/>
        </w:rPr>
        <w:t xml:space="preserve">Mayor Brent Sanford and </w:t>
      </w:r>
      <w:r w:rsidRPr="00CF5703">
        <w:rPr>
          <w:spacing w:val="-3"/>
          <w:sz w:val="24"/>
          <w:szCs w:val="24"/>
        </w:rPr>
        <w:t>Council Members Justin Voll</w:t>
      </w:r>
      <w:r>
        <w:rPr>
          <w:spacing w:val="-3"/>
          <w:sz w:val="24"/>
          <w:szCs w:val="24"/>
        </w:rPr>
        <w:t xml:space="preserve">, </w:t>
      </w:r>
      <w:r w:rsidR="006001B9">
        <w:rPr>
          <w:spacing w:val="-3"/>
          <w:sz w:val="24"/>
          <w:szCs w:val="24"/>
        </w:rPr>
        <w:t>Kris Pacheco,</w:t>
      </w:r>
      <w:r w:rsidR="00306682">
        <w:rPr>
          <w:spacing w:val="-3"/>
          <w:sz w:val="24"/>
          <w:szCs w:val="24"/>
        </w:rPr>
        <w:t xml:space="preserve"> Randy Samuelson, Marty Mulder</w:t>
      </w:r>
      <w:r w:rsidR="006001B9">
        <w:rPr>
          <w:spacing w:val="-3"/>
          <w:sz w:val="24"/>
          <w:szCs w:val="24"/>
        </w:rPr>
        <w:t xml:space="preserve"> and Shane Homiston</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77740C">
        <w:rPr>
          <w:spacing w:val="-3"/>
          <w:sz w:val="24"/>
          <w:szCs w:val="24"/>
        </w:rPr>
        <w:t xml:space="preserve">Auditor </w:t>
      </w:r>
      <w:r>
        <w:rPr>
          <w:spacing w:val="-3"/>
          <w:sz w:val="24"/>
          <w:szCs w:val="24"/>
        </w:rPr>
        <w:t>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r w:rsidR="00BD3F16">
        <w:rPr>
          <w:spacing w:val="-3"/>
          <w:sz w:val="24"/>
          <w:szCs w:val="24"/>
        </w:rPr>
        <w:t xml:space="preserve">Absent was </w:t>
      </w:r>
      <w:r w:rsidR="00306682">
        <w:rPr>
          <w:spacing w:val="-3"/>
          <w:sz w:val="24"/>
          <w:szCs w:val="24"/>
        </w:rPr>
        <w:t>Doug Bolken</w:t>
      </w:r>
      <w:r w:rsidR="00BD3F16">
        <w:rPr>
          <w:spacing w:val="-3"/>
          <w:sz w:val="24"/>
          <w:szCs w:val="24"/>
        </w:rPr>
        <w:t xml:space="preserve"> (excused)</w:t>
      </w:r>
      <w:r w:rsidR="00306682">
        <w:rPr>
          <w:spacing w:val="-3"/>
          <w:sz w:val="24"/>
          <w:szCs w:val="24"/>
        </w:rPr>
        <w:t>.</w:t>
      </w:r>
      <w:r w:rsidR="00BD3F16">
        <w:rPr>
          <w:spacing w:val="-3"/>
          <w:sz w:val="24"/>
          <w:szCs w:val="24"/>
        </w:rPr>
        <w:t xml:space="preserve"> </w:t>
      </w:r>
    </w:p>
    <w:p w:rsidR="00306682" w:rsidRDefault="00306682" w:rsidP="00DD7EF5">
      <w:pPr>
        <w:tabs>
          <w:tab w:val="left" w:pos="0"/>
        </w:tabs>
        <w:suppressAutoHyphens/>
        <w:spacing w:line="240" w:lineRule="atLeast"/>
        <w:jc w:val="both"/>
        <w:rPr>
          <w:spacing w:val="-3"/>
          <w:sz w:val="24"/>
          <w:szCs w:val="24"/>
        </w:rPr>
      </w:pPr>
    </w:p>
    <w:p w:rsidR="00552B6E" w:rsidRDefault="00306682" w:rsidP="00DD7EF5">
      <w:pPr>
        <w:tabs>
          <w:tab w:val="left" w:pos="0"/>
        </w:tabs>
        <w:suppressAutoHyphens/>
        <w:spacing w:line="240" w:lineRule="atLeast"/>
        <w:jc w:val="both"/>
        <w:rPr>
          <w:spacing w:val="-3"/>
          <w:sz w:val="24"/>
          <w:szCs w:val="24"/>
        </w:rPr>
      </w:pPr>
      <w:r>
        <w:rPr>
          <w:color w:val="000000"/>
          <w:sz w:val="24"/>
          <w:szCs w:val="24"/>
        </w:rPr>
        <w:t>O</w:t>
      </w:r>
      <w:r w:rsidRPr="00CF5703">
        <w:rPr>
          <w:color w:val="000000"/>
          <w:sz w:val="24"/>
          <w:szCs w:val="24"/>
        </w:rPr>
        <w:t xml:space="preserve">ur special guest for tonight’s </w:t>
      </w:r>
      <w:r>
        <w:rPr>
          <w:color w:val="000000"/>
          <w:sz w:val="24"/>
          <w:szCs w:val="24"/>
        </w:rPr>
        <w:t>c</w:t>
      </w:r>
      <w:r w:rsidRPr="00CF5703">
        <w:rPr>
          <w:color w:val="000000"/>
          <w:sz w:val="24"/>
          <w:szCs w:val="24"/>
        </w:rPr>
        <w:t xml:space="preserve">ouncil meeting was </w:t>
      </w:r>
      <w:r>
        <w:rPr>
          <w:color w:val="000000"/>
          <w:sz w:val="24"/>
          <w:szCs w:val="24"/>
        </w:rPr>
        <w:t>Raven Reeves</w:t>
      </w:r>
      <w:r w:rsidRPr="00CF5703">
        <w:rPr>
          <w:color w:val="000000"/>
          <w:sz w:val="24"/>
          <w:szCs w:val="24"/>
        </w:rPr>
        <w:t xml:space="preserve"> who was chosen the “Mayor for the Day” from the 3rd grade class.  Mayor </w:t>
      </w:r>
      <w:r>
        <w:rPr>
          <w:color w:val="000000"/>
          <w:sz w:val="24"/>
          <w:szCs w:val="24"/>
        </w:rPr>
        <w:t xml:space="preserve">Reeves </w:t>
      </w:r>
      <w:r w:rsidRPr="00CF5703">
        <w:rPr>
          <w:color w:val="000000"/>
          <w:sz w:val="24"/>
          <w:szCs w:val="24"/>
        </w:rPr>
        <w:t xml:space="preserve">shared with the city council members </w:t>
      </w:r>
      <w:r w:rsidRPr="00273F12">
        <w:rPr>
          <w:color w:val="000000"/>
          <w:sz w:val="24"/>
          <w:szCs w:val="24"/>
        </w:rPr>
        <w:t>her</w:t>
      </w:r>
      <w:r w:rsidRPr="00CF5703">
        <w:rPr>
          <w:color w:val="000000"/>
          <w:sz w:val="24"/>
          <w:szCs w:val="24"/>
        </w:rPr>
        <w:t xml:space="preserve"> essay which earned </w:t>
      </w:r>
      <w:r w:rsidRPr="00273F12">
        <w:rPr>
          <w:color w:val="000000"/>
          <w:sz w:val="24"/>
          <w:szCs w:val="24"/>
        </w:rPr>
        <w:t>her</w:t>
      </w:r>
      <w:r w:rsidRPr="00CF5703">
        <w:rPr>
          <w:color w:val="000000"/>
          <w:sz w:val="24"/>
          <w:szCs w:val="24"/>
        </w:rPr>
        <w:t xml:space="preserve"> the title as “Mayor for the Day”.  </w:t>
      </w:r>
      <w:r>
        <w:rPr>
          <w:color w:val="000000"/>
          <w:sz w:val="24"/>
          <w:szCs w:val="24"/>
        </w:rPr>
        <w:t>Mayor Reeves</w:t>
      </w:r>
      <w:r>
        <w:rPr>
          <w:spacing w:val="-3"/>
          <w:sz w:val="24"/>
          <w:szCs w:val="24"/>
        </w:rPr>
        <w:t xml:space="preserve"> c</w:t>
      </w:r>
      <w:r w:rsidR="00552B6E" w:rsidRPr="00CF5703">
        <w:rPr>
          <w:spacing w:val="-3"/>
          <w:sz w:val="24"/>
          <w:szCs w:val="24"/>
        </w:rPr>
        <w:t xml:space="preserve">alled the meeting to order with the Pledge of Allegiance.  </w:t>
      </w:r>
    </w:p>
    <w:p w:rsidR="00552B6E" w:rsidRDefault="00552B6E"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306682">
        <w:rPr>
          <w:spacing w:val="-3"/>
          <w:sz w:val="24"/>
          <w:szCs w:val="24"/>
        </w:rPr>
        <w:t>Samuelson</w:t>
      </w:r>
      <w:r>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6001B9">
        <w:rPr>
          <w:spacing w:val="-3"/>
          <w:sz w:val="24"/>
          <w:szCs w:val="24"/>
        </w:rPr>
        <w:t>s</w:t>
      </w:r>
      <w:r>
        <w:rPr>
          <w:spacing w:val="-3"/>
          <w:sz w:val="24"/>
          <w:szCs w:val="24"/>
        </w:rPr>
        <w:t xml:space="preserve"> held on </w:t>
      </w:r>
      <w:r w:rsidR="00306682">
        <w:rPr>
          <w:sz w:val="24"/>
          <w:szCs w:val="24"/>
        </w:rPr>
        <w:t>March 4, March 18,</w:t>
      </w:r>
      <w:r w:rsidR="006001B9">
        <w:rPr>
          <w:sz w:val="24"/>
          <w:szCs w:val="24"/>
        </w:rPr>
        <w:t xml:space="preserve"> and </w:t>
      </w:r>
      <w:r w:rsidR="00306682">
        <w:rPr>
          <w:sz w:val="24"/>
          <w:szCs w:val="24"/>
        </w:rPr>
        <w:t>March 21</w:t>
      </w:r>
      <w:r w:rsidR="006001B9">
        <w:rPr>
          <w:sz w:val="24"/>
          <w:szCs w:val="24"/>
        </w:rPr>
        <w:t>,</w:t>
      </w:r>
      <w:r w:rsidR="00BD3F16">
        <w:rPr>
          <w:sz w:val="24"/>
          <w:szCs w:val="24"/>
        </w:rPr>
        <w:t xml:space="preserve"> 2013</w:t>
      </w:r>
      <w:r w:rsidR="0077740C">
        <w:rPr>
          <w:sz w:val="24"/>
          <w:szCs w:val="24"/>
        </w:rPr>
        <w:t>.</w:t>
      </w:r>
      <w:r>
        <w:rPr>
          <w:sz w:val="24"/>
          <w:szCs w:val="24"/>
        </w:rPr>
        <w:t xml:space="preserve">  Motion also included approving the a</w:t>
      </w:r>
      <w:r w:rsidRPr="004E4F7F">
        <w:rPr>
          <w:spacing w:val="-3"/>
          <w:sz w:val="24"/>
          <w:szCs w:val="24"/>
        </w:rPr>
        <w:t xml:space="preserve">genda and the additions to the agenda.  Motion seconded by Council Member </w:t>
      </w:r>
      <w:r w:rsidR="006001B9">
        <w:rPr>
          <w:spacing w:val="-3"/>
          <w:sz w:val="24"/>
          <w:szCs w:val="24"/>
        </w:rPr>
        <w:t>Pacheco</w:t>
      </w:r>
      <w:r>
        <w:rPr>
          <w:spacing w:val="-3"/>
          <w:sz w:val="24"/>
          <w:szCs w:val="24"/>
        </w:rPr>
        <w:t xml:space="preserve"> </w:t>
      </w:r>
      <w:r w:rsidRPr="004E4F7F">
        <w:rPr>
          <w:spacing w:val="-3"/>
          <w:sz w:val="24"/>
          <w:szCs w:val="24"/>
        </w:rPr>
        <w:t>and carried unanimously.</w:t>
      </w:r>
      <w:r>
        <w:rPr>
          <w:spacing w:val="-3"/>
          <w:sz w:val="24"/>
          <w:szCs w:val="24"/>
        </w:rPr>
        <w:t xml:space="preserve">  </w:t>
      </w:r>
    </w:p>
    <w:p w:rsidR="006001B9" w:rsidRDefault="006001B9" w:rsidP="00DD7EF5">
      <w:pPr>
        <w:tabs>
          <w:tab w:val="left" w:pos="0"/>
        </w:tabs>
        <w:suppressAutoHyphens/>
        <w:spacing w:line="240" w:lineRule="atLeast"/>
        <w:jc w:val="both"/>
        <w:rPr>
          <w:spacing w:val="-3"/>
          <w:sz w:val="24"/>
          <w:szCs w:val="24"/>
        </w:rPr>
      </w:pPr>
    </w:p>
    <w:p w:rsidR="00CB6AA0" w:rsidRDefault="00CB6AA0" w:rsidP="00DD7EF5">
      <w:pPr>
        <w:tabs>
          <w:tab w:val="left" w:pos="0"/>
        </w:tabs>
        <w:suppressAutoHyphens/>
        <w:spacing w:line="240" w:lineRule="atLeast"/>
        <w:jc w:val="both"/>
        <w:rPr>
          <w:spacing w:val="-3"/>
          <w:sz w:val="24"/>
          <w:szCs w:val="24"/>
        </w:rPr>
      </w:pPr>
      <w:r>
        <w:rPr>
          <w:spacing w:val="-3"/>
          <w:sz w:val="24"/>
          <w:szCs w:val="24"/>
        </w:rPr>
        <w:t>The Public Hearing to consider the application</w:t>
      </w:r>
      <w:r w:rsidR="00ED3AE5">
        <w:rPr>
          <w:spacing w:val="-3"/>
          <w:sz w:val="24"/>
          <w:szCs w:val="24"/>
        </w:rPr>
        <w:t>s</w:t>
      </w:r>
      <w:r>
        <w:rPr>
          <w:spacing w:val="-3"/>
          <w:sz w:val="24"/>
          <w:szCs w:val="24"/>
        </w:rPr>
        <w:t xml:space="preserve"> for Retail Liquor and Beer License, Sunday Alcoholic Beverage Permit, and Adjacent Room License for South Park Extended Stay, LLC was called to order by Mayor Sanford. There were no written comments or comments from the public. The Public Hearing was closed. Council Member Voll moved to approve the new Retail Liquor and Beer License, Sunday Alcoholic Beverage Permit, and Adjacent Room License</w:t>
      </w:r>
      <w:r w:rsidR="001938E9">
        <w:rPr>
          <w:spacing w:val="-3"/>
          <w:sz w:val="24"/>
          <w:szCs w:val="24"/>
        </w:rPr>
        <w:t xml:space="preserve"> for South Park Extended Stay, LLC and to issue a Liquor and Beer License, Sunday Alcoholic Beverage Permit, and Adjacent Room License to South Park Extended Stay, LLC for April 1, 2013 thru June 30, 2013.  </w:t>
      </w:r>
      <w:r w:rsidR="001938E9" w:rsidRPr="00306D84">
        <w:rPr>
          <w:spacing w:val="-3"/>
          <w:sz w:val="24"/>
          <w:szCs w:val="24"/>
        </w:rPr>
        <w:t xml:space="preserve">The Adjacent Room License is contingent on the applicant </w:t>
      </w:r>
      <w:r w:rsidR="00DD2440" w:rsidRPr="00306D84">
        <w:rPr>
          <w:spacing w:val="-3"/>
          <w:sz w:val="24"/>
          <w:szCs w:val="24"/>
        </w:rPr>
        <w:t xml:space="preserve">providing </w:t>
      </w:r>
      <w:r w:rsidR="00545CEA" w:rsidRPr="00306D84">
        <w:rPr>
          <w:spacing w:val="-3"/>
          <w:sz w:val="24"/>
          <w:szCs w:val="24"/>
        </w:rPr>
        <w:t>a complete division between the licensed premises and the adjacen</w:t>
      </w:r>
      <w:r w:rsidR="00944837" w:rsidRPr="00306D84">
        <w:rPr>
          <w:spacing w:val="-3"/>
          <w:sz w:val="24"/>
          <w:szCs w:val="24"/>
        </w:rPr>
        <w:t>t room</w:t>
      </w:r>
      <w:r w:rsidR="00944837">
        <w:rPr>
          <w:spacing w:val="-3"/>
          <w:sz w:val="24"/>
          <w:szCs w:val="24"/>
        </w:rPr>
        <w:t xml:space="preserve">.  </w:t>
      </w:r>
      <w:r w:rsidR="001938E9">
        <w:rPr>
          <w:spacing w:val="-3"/>
          <w:sz w:val="24"/>
          <w:szCs w:val="24"/>
        </w:rPr>
        <w:t xml:space="preserve">Motion seconded by Council Member Homiston and carried by the following roll call vote: ayes; Pacheco, Mulder, Voll, Homiston, and Samuelson; nays: none. </w:t>
      </w:r>
    </w:p>
    <w:p w:rsidR="00944837" w:rsidRDefault="00944837" w:rsidP="00DD7EF5">
      <w:pPr>
        <w:tabs>
          <w:tab w:val="left" w:pos="0"/>
        </w:tabs>
        <w:suppressAutoHyphens/>
        <w:spacing w:line="240" w:lineRule="atLeast"/>
        <w:jc w:val="both"/>
        <w:rPr>
          <w:spacing w:val="-3"/>
          <w:sz w:val="24"/>
          <w:szCs w:val="24"/>
        </w:rPr>
      </w:pPr>
    </w:p>
    <w:p w:rsidR="005B1FC7" w:rsidRDefault="005B1FC7" w:rsidP="005B1FC7">
      <w:pPr>
        <w:widowControl/>
        <w:tabs>
          <w:tab w:val="left" w:pos="1260"/>
        </w:tabs>
        <w:jc w:val="both"/>
        <w:rPr>
          <w:color w:val="000000"/>
          <w:sz w:val="24"/>
        </w:rPr>
      </w:pPr>
      <w:r>
        <w:rPr>
          <w:color w:val="000000"/>
          <w:sz w:val="24"/>
        </w:rPr>
        <w:t xml:space="preserve">Council Member Samuelson moved to approve the application for Abatement of Taxes submitted by Stacy Simonson for her Renaissance Zone Project allowing her exemption dates from 3/2012 – 3/2017.  Motion seconded by Council Member Pacheco and carried by the following roll call vote:  ayes: Mulder, Voll, Homiston, Pacheco, and Samuelson; nays: none.  </w:t>
      </w:r>
    </w:p>
    <w:p w:rsidR="00944837" w:rsidRDefault="00944837" w:rsidP="00DD7EF5">
      <w:pPr>
        <w:tabs>
          <w:tab w:val="left" w:pos="0"/>
        </w:tabs>
        <w:suppressAutoHyphens/>
        <w:spacing w:line="240" w:lineRule="atLeast"/>
        <w:jc w:val="both"/>
        <w:rPr>
          <w:spacing w:val="-3"/>
          <w:sz w:val="24"/>
          <w:szCs w:val="24"/>
        </w:rPr>
      </w:pPr>
    </w:p>
    <w:p w:rsidR="00621AA6" w:rsidRDefault="00621AA6" w:rsidP="00621AA6">
      <w:pPr>
        <w:tabs>
          <w:tab w:val="left" w:pos="0"/>
        </w:tabs>
        <w:suppressAutoHyphens/>
        <w:spacing w:line="240" w:lineRule="atLeast"/>
        <w:rPr>
          <w:color w:val="000000"/>
          <w:sz w:val="24"/>
        </w:rPr>
      </w:pPr>
      <w:r>
        <w:rPr>
          <w:color w:val="000000"/>
          <w:sz w:val="24"/>
        </w:rPr>
        <w:t>Jody Renbarger was present to review a Roughrider Fund Application submitted by Watford City Park Board to assist with the construction of a double tennis court.  Ms. Renbarger requested approval of $100,000 to Watford City Park Board.  Council Member Pacheco moved to approve a grant of $100,000 to Watford City Park Board to assist with the construction of a double tennis court.  Motion seconded by Council Member Voll and carried by the following roll call vote: ayes: Homiston, Samuelson, Mulder, Voll, and Pacheco; nays: none.</w:t>
      </w:r>
    </w:p>
    <w:p w:rsidR="001938E9" w:rsidRDefault="001938E9" w:rsidP="00DD7EF5">
      <w:pPr>
        <w:tabs>
          <w:tab w:val="left" w:pos="0"/>
        </w:tabs>
        <w:suppressAutoHyphens/>
        <w:spacing w:line="240" w:lineRule="atLeast"/>
        <w:jc w:val="both"/>
        <w:rPr>
          <w:spacing w:val="-3"/>
          <w:sz w:val="24"/>
          <w:szCs w:val="24"/>
        </w:rPr>
      </w:pPr>
    </w:p>
    <w:p w:rsidR="00732E9E" w:rsidRDefault="00732E9E" w:rsidP="00732E9E">
      <w:pPr>
        <w:tabs>
          <w:tab w:val="left" w:pos="1260"/>
        </w:tabs>
        <w:jc w:val="both"/>
        <w:rPr>
          <w:color w:val="000000"/>
          <w:sz w:val="24"/>
          <w:szCs w:val="24"/>
        </w:rPr>
      </w:pPr>
      <w:r w:rsidRPr="006E1671">
        <w:rPr>
          <w:color w:val="000000"/>
          <w:sz w:val="24"/>
          <w:szCs w:val="24"/>
        </w:rPr>
        <w:t xml:space="preserve">Upon the recommendation of the Roughrider Fund, Council Member </w:t>
      </w:r>
      <w:r>
        <w:rPr>
          <w:color w:val="000000"/>
          <w:sz w:val="24"/>
          <w:szCs w:val="24"/>
        </w:rPr>
        <w:t xml:space="preserve">Voll </w:t>
      </w:r>
      <w:r w:rsidRPr="006E1671">
        <w:rPr>
          <w:color w:val="000000"/>
          <w:sz w:val="24"/>
          <w:szCs w:val="24"/>
        </w:rPr>
        <w:t xml:space="preserve">moved to approve the Community Marketing/Enhancement Fund Grants.  Motion seconded by </w:t>
      </w:r>
      <w:r>
        <w:rPr>
          <w:color w:val="000000"/>
          <w:sz w:val="24"/>
          <w:szCs w:val="24"/>
        </w:rPr>
        <w:t>C</w:t>
      </w:r>
      <w:r w:rsidRPr="006E1671">
        <w:rPr>
          <w:color w:val="000000"/>
          <w:sz w:val="24"/>
          <w:szCs w:val="24"/>
        </w:rPr>
        <w:t xml:space="preserve">ouncil </w:t>
      </w:r>
      <w:r>
        <w:rPr>
          <w:color w:val="000000"/>
          <w:sz w:val="24"/>
          <w:szCs w:val="24"/>
        </w:rPr>
        <w:t>M</w:t>
      </w:r>
      <w:r w:rsidRPr="006E1671">
        <w:rPr>
          <w:color w:val="000000"/>
          <w:sz w:val="24"/>
          <w:szCs w:val="24"/>
        </w:rPr>
        <w:t xml:space="preserve">ember </w:t>
      </w:r>
      <w:r>
        <w:rPr>
          <w:color w:val="000000"/>
          <w:sz w:val="24"/>
          <w:szCs w:val="24"/>
        </w:rPr>
        <w:t xml:space="preserve">Mulder </w:t>
      </w:r>
      <w:r w:rsidRPr="006E1671">
        <w:rPr>
          <w:color w:val="000000"/>
          <w:sz w:val="24"/>
          <w:szCs w:val="24"/>
        </w:rPr>
        <w:t xml:space="preserve">and carried by the following roll call vote: ayes: </w:t>
      </w:r>
      <w:r>
        <w:rPr>
          <w:color w:val="000000"/>
          <w:sz w:val="24"/>
          <w:szCs w:val="24"/>
        </w:rPr>
        <w:t>Samuelson, Pacheco, Mulder, Voll, and Homiston;</w:t>
      </w:r>
      <w:r w:rsidRPr="006E1671">
        <w:rPr>
          <w:color w:val="000000"/>
          <w:sz w:val="24"/>
          <w:szCs w:val="24"/>
        </w:rPr>
        <w:t xml:space="preserve"> nays: none.</w:t>
      </w:r>
    </w:p>
    <w:p w:rsidR="00732E9E" w:rsidRDefault="00732E9E" w:rsidP="00732E9E">
      <w:pPr>
        <w:numPr>
          <w:ilvl w:val="12"/>
          <w:numId w:val="0"/>
        </w:numPr>
        <w:tabs>
          <w:tab w:val="left" w:pos="720"/>
        </w:tabs>
        <w:jc w:val="both"/>
        <w:rPr>
          <w:snapToGrid w:val="0"/>
          <w:color w:val="000000"/>
          <w:sz w:val="24"/>
        </w:rPr>
      </w:pPr>
      <w:r>
        <w:rPr>
          <w:snapToGrid w:val="0"/>
          <w:color w:val="000000"/>
          <w:sz w:val="24"/>
        </w:rPr>
        <w:lastRenderedPageBreak/>
        <w:tab/>
        <w:t>McKenzie County Heritage Association</w:t>
      </w:r>
      <w:r w:rsidR="002415ED">
        <w:rPr>
          <w:snapToGrid w:val="0"/>
          <w:color w:val="000000"/>
          <w:sz w:val="24"/>
        </w:rPr>
        <w:tab/>
      </w:r>
      <w:r w:rsidR="002415ED">
        <w:rPr>
          <w:snapToGrid w:val="0"/>
          <w:color w:val="000000"/>
          <w:sz w:val="24"/>
        </w:rPr>
        <w:tab/>
      </w:r>
      <w:r>
        <w:rPr>
          <w:snapToGrid w:val="0"/>
          <w:color w:val="000000"/>
          <w:sz w:val="24"/>
        </w:rPr>
        <w:tab/>
        <w:t>$</w:t>
      </w:r>
      <w:r w:rsidR="002415ED">
        <w:rPr>
          <w:snapToGrid w:val="0"/>
          <w:color w:val="000000"/>
          <w:sz w:val="24"/>
        </w:rPr>
        <w:t>500.00</w:t>
      </w:r>
    </w:p>
    <w:p w:rsidR="00732E9E" w:rsidRDefault="00732E9E" w:rsidP="00732E9E">
      <w:pPr>
        <w:numPr>
          <w:ilvl w:val="12"/>
          <w:numId w:val="0"/>
        </w:numPr>
        <w:tabs>
          <w:tab w:val="left" w:pos="720"/>
        </w:tabs>
        <w:jc w:val="both"/>
        <w:rPr>
          <w:snapToGrid w:val="0"/>
          <w:color w:val="000000"/>
          <w:sz w:val="24"/>
        </w:rPr>
      </w:pPr>
      <w:r>
        <w:rPr>
          <w:snapToGrid w:val="0"/>
          <w:color w:val="000000"/>
          <w:sz w:val="24"/>
        </w:rPr>
        <w:tab/>
        <w:t>Watford City Area Chamber – Best of the West</w:t>
      </w:r>
      <w:r>
        <w:rPr>
          <w:snapToGrid w:val="0"/>
          <w:color w:val="000000"/>
          <w:sz w:val="24"/>
        </w:rPr>
        <w:tab/>
      </w:r>
      <w:r>
        <w:rPr>
          <w:snapToGrid w:val="0"/>
          <w:color w:val="000000"/>
          <w:sz w:val="24"/>
        </w:rPr>
        <w:tab/>
        <w:t>$</w:t>
      </w:r>
      <w:r w:rsidR="002415ED">
        <w:rPr>
          <w:snapToGrid w:val="0"/>
          <w:color w:val="000000"/>
          <w:sz w:val="24"/>
        </w:rPr>
        <w:t>500.00</w:t>
      </w:r>
    </w:p>
    <w:p w:rsidR="00732E9E" w:rsidRDefault="00732E9E" w:rsidP="00732E9E">
      <w:pPr>
        <w:numPr>
          <w:ilvl w:val="12"/>
          <w:numId w:val="0"/>
        </w:numPr>
        <w:tabs>
          <w:tab w:val="left" w:pos="720"/>
        </w:tabs>
        <w:jc w:val="both"/>
        <w:rPr>
          <w:snapToGrid w:val="0"/>
          <w:color w:val="000000"/>
          <w:sz w:val="24"/>
        </w:rPr>
      </w:pPr>
      <w:r>
        <w:rPr>
          <w:snapToGrid w:val="0"/>
          <w:color w:val="000000"/>
          <w:sz w:val="24"/>
        </w:rPr>
        <w:tab/>
        <w:t>Watford City Area Chamber – Art in the Park</w:t>
      </w:r>
      <w:r>
        <w:rPr>
          <w:snapToGrid w:val="0"/>
          <w:color w:val="000000"/>
          <w:sz w:val="24"/>
        </w:rPr>
        <w:tab/>
      </w:r>
      <w:r>
        <w:rPr>
          <w:snapToGrid w:val="0"/>
          <w:color w:val="000000"/>
          <w:sz w:val="24"/>
        </w:rPr>
        <w:tab/>
        <w:t>$</w:t>
      </w:r>
      <w:r w:rsidR="002415ED">
        <w:rPr>
          <w:snapToGrid w:val="0"/>
          <w:color w:val="000000"/>
          <w:sz w:val="24"/>
        </w:rPr>
        <w:t>500.00</w:t>
      </w:r>
    </w:p>
    <w:p w:rsidR="00732E9E" w:rsidRDefault="00732E9E" w:rsidP="00732E9E">
      <w:pPr>
        <w:numPr>
          <w:ilvl w:val="12"/>
          <w:numId w:val="0"/>
        </w:numPr>
        <w:tabs>
          <w:tab w:val="left" w:pos="720"/>
        </w:tabs>
        <w:jc w:val="both"/>
        <w:rPr>
          <w:snapToGrid w:val="0"/>
          <w:color w:val="000000"/>
          <w:sz w:val="24"/>
        </w:rPr>
      </w:pPr>
      <w:r>
        <w:rPr>
          <w:snapToGrid w:val="0"/>
          <w:color w:val="000000"/>
          <w:sz w:val="24"/>
        </w:rPr>
        <w:tab/>
        <w:t>Watford City Area Chamber – Christmas Promotion</w:t>
      </w:r>
      <w:r>
        <w:rPr>
          <w:snapToGrid w:val="0"/>
          <w:color w:val="000000"/>
          <w:sz w:val="24"/>
        </w:rPr>
        <w:tab/>
      </w:r>
      <w:r>
        <w:rPr>
          <w:snapToGrid w:val="0"/>
          <w:color w:val="000000"/>
          <w:sz w:val="24"/>
        </w:rPr>
        <w:tab/>
        <w:t>$</w:t>
      </w:r>
      <w:r w:rsidR="002415ED">
        <w:rPr>
          <w:snapToGrid w:val="0"/>
          <w:color w:val="000000"/>
          <w:sz w:val="24"/>
        </w:rPr>
        <w:t>500.00</w:t>
      </w:r>
    </w:p>
    <w:p w:rsidR="00732E9E" w:rsidRDefault="00732E9E" w:rsidP="00732E9E">
      <w:pPr>
        <w:numPr>
          <w:ilvl w:val="12"/>
          <w:numId w:val="0"/>
        </w:numPr>
        <w:tabs>
          <w:tab w:val="left" w:pos="720"/>
        </w:tabs>
        <w:jc w:val="both"/>
        <w:rPr>
          <w:snapToGrid w:val="0"/>
          <w:color w:val="000000"/>
          <w:sz w:val="24"/>
        </w:rPr>
      </w:pPr>
      <w:r>
        <w:rPr>
          <w:snapToGrid w:val="0"/>
          <w:color w:val="000000"/>
          <w:sz w:val="24"/>
        </w:rPr>
        <w:tab/>
        <w:t>Watford City Little Wolves</w:t>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w:t>
      </w:r>
      <w:r w:rsidR="002415ED">
        <w:rPr>
          <w:snapToGrid w:val="0"/>
          <w:color w:val="000000"/>
          <w:sz w:val="24"/>
        </w:rPr>
        <w:t>500.00</w:t>
      </w:r>
    </w:p>
    <w:p w:rsidR="00732E9E" w:rsidRDefault="00732E9E" w:rsidP="00732E9E">
      <w:pPr>
        <w:numPr>
          <w:ilvl w:val="12"/>
          <w:numId w:val="0"/>
        </w:numPr>
        <w:tabs>
          <w:tab w:val="left" w:pos="720"/>
        </w:tabs>
        <w:jc w:val="both"/>
        <w:rPr>
          <w:snapToGrid w:val="0"/>
          <w:color w:val="000000"/>
          <w:sz w:val="24"/>
        </w:rPr>
      </w:pPr>
      <w:r>
        <w:rPr>
          <w:snapToGrid w:val="0"/>
          <w:color w:val="000000"/>
          <w:sz w:val="24"/>
        </w:rPr>
        <w:tab/>
        <w:t>Watford City Missoula Children’s Theatre</w:t>
      </w:r>
      <w:r>
        <w:rPr>
          <w:snapToGrid w:val="0"/>
          <w:color w:val="000000"/>
          <w:sz w:val="24"/>
        </w:rPr>
        <w:tab/>
      </w:r>
      <w:r>
        <w:rPr>
          <w:snapToGrid w:val="0"/>
          <w:color w:val="000000"/>
          <w:sz w:val="24"/>
        </w:rPr>
        <w:tab/>
      </w:r>
      <w:r>
        <w:rPr>
          <w:snapToGrid w:val="0"/>
          <w:color w:val="000000"/>
          <w:sz w:val="24"/>
        </w:rPr>
        <w:tab/>
        <w:t>$</w:t>
      </w:r>
      <w:r w:rsidR="002415ED">
        <w:rPr>
          <w:snapToGrid w:val="0"/>
          <w:color w:val="000000"/>
          <w:sz w:val="24"/>
        </w:rPr>
        <w:t>500.00</w:t>
      </w:r>
    </w:p>
    <w:p w:rsidR="00732E9E" w:rsidRDefault="00732E9E" w:rsidP="00732E9E">
      <w:pPr>
        <w:numPr>
          <w:ilvl w:val="12"/>
          <w:numId w:val="0"/>
        </w:numPr>
        <w:tabs>
          <w:tab w:val="left" w:pos="720"/>
        </w:tabs>
        <w:jc w:val="both"/>
        <w:rPr>
          <w:snapToGrid w:val="0"/>
          <w:color w:val="000000"/>
          <w:sz w:val="24"/>
        </w:rPr>
      </w:pPr>
      <w:r>
        <w:rPr>
          <w:snapToGrid w:val="0"/>
          <w:color w:val="000000"/>
          <w:sz w:val="24"/>
        </w:rPr>
        <w:tab/>
        <w:t>McKenzie County Fair Board</w:t>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w:t>
      </w:r>
      <w:r w:rsidR="002415ED">
        <w:rPr>
          <w:snapToGrid w:val="0"/>
          <w:color w:val="000000"/>
          <w:sz w:val="24"/>
        </w:rPr>
        <w:t>500.00</w:t>
      </w:r>
    </w:p>
    <w:p w:rsidR="00732E9E" w:rsidRDefault="00732E9E" w:rsidP="00732E9E">
      <w:pPr>
        <w:numPr>
          <w:ilvl w:val="12"/>
          <w:numId w:val="0"/>
        </w:numPr>
        <w:tabs>
          <w:tab w:val="left" w:pos="720"/>
        </w:tabs>
        <w:jc w:val="both"/>
        <w:rPr>
          <w:snapToGrid w:val="0"/>
          <w:color w:val="000000"/>
          <w:sz w:val="24"/>
        </w:rPr>
      </w:pPr>
      <w:r>
        <w:rPr>
          <w:snapToGrid w:val="0"/>
          <w:color w:val="000000"/>
          <w:sz w:val="24"/>
        </w:rPr>
        <w:tab/>
        <w:t>Watford City Park District</w:t>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w:t>
      </w:r>
      <w:r w:rsidR="002415ED">
        <w:rPr>
          <w:snapToGrid w:val="0"/>
          <w:color w:val="000000"/>
          <w:sz w:val="24"/>
        </w:rPr>
        <w:t>500.00</w:t>
      </w:r>
    </w:p>
    <w:p w:rsidR="00732E9E" w:rsidRDefault="00732E9E" w:rsidP="00732E9E">
      <w:pPr>
        <w:numPr>
          <w:ilvl w:val="12"/>
          <w:numId w:val="0"/>
        </w:numPr>
        <w:tabs>
          <w:tab w:val="left" w:pos="720"/>
        </w:tabs>
        <w:jc w:val="both"/>
        <w:rPr>
          <w:snapToGrid w:val="0"/>
          <w:color w:val="000000"/>
          <w:sz w:val="24"/>
        </w:rPr>
      </w:pPr>
      <w:r>
        <w:rPr>
          <w:snapToGrid w:val="0"/>
          <w:color w:val="000000"/>
          <w:sz w:val="24"/>
        </w:rPr>
        <w:tab/>
      </w:r>
      <w:r w:rsidR="002415ED">
        <w:rPr>
          <w:snapToGrid w:val="0"/>
          <w:color w:val="000000"/>
          <w:sz w:val="24"/>
        </w:rPr>
        <w:t>Watford City Area Chamber Summer</w:t>
      </w:r>
      <w:r>
        <w:rPr>
          <w:snapToGrid w:val="0"/>
          <w:color w:val="000000"/>
          <w:sz w:val="24"/>
        </w:rPr>
        <w:t xml:space="preserve"> Sounds in the Park</w:t>
      </w:r>
      <w:r>
        <w:rPr>
          <w:snapToGrid w:val="0"/>
          <w:color w:val="000000"/>
          <w:sz w:val="24"/>
        </w:rPr>
        <w:tab/>
        <w:t>$</w:t>
      </w:r>
      <w:r w:rsidR="002415ED">
        <w:rPr>
          <w:snapToGrid w:val="0"/>
          <w:color w:val="000000"/>
          <w:sz w:val="24"/>
        </w:rPr>
        <w:t>500.00</w:t>
      </w:r>
    </w:p>
    <w:p w:rsidR="00732E9E" w:rsidRDefault="00732E9E" w:rsidP="00732E9E">
      <w:pPr>
        <w:numPr>
          <w:ilvl w:val="12"/>
          <w:numId w:val="0"/>
        </w:numPr>
        <w:tabs>
          <w:tab w:val="left" w:pos="720"/>
        </w:tabs>
        <w:jc w:val="both"/>
        <w:rPr>
          <w:snapToGrid w:val="0"/>
          <w:color w:val="000000"/>
          <w:sz w:val="24"/>
        </w:rPr>
      </w:pPr>
      <w:r>
        <w:rPr>
          <w:snapToGrid w:val="0"/>
          <w:color w:val="000000"/>
          <w:sz w:val="24"/>
        </w:rPr>
        <w:tab/>
        <w:t xml:space="preserve">Alexander </w:t>
      </w:r>
      <w:r w:rsidR="002415ED">
        <w:rPr>
          <w:snapToGrid w:val="0"/>
          <w:color w:val="000000"/>
          <w:sz w:val="24"/>
        </w:rPr>
        <w:t>–James Gang</w:t>
      </w:r>
      <w:r>
        <w:rPr>
          <w:snapToGrid w:val="0"/>
          <w:color w:val="000000"/>
          <w:sz w:val="24"/>
        </w:rPr>
        <w:t xml:space="preserve"> Java</w:t>
      </w:r>
      <w:r w:rsidR="002415ED">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w:t>
      </w:r>
      <w:r w:rsidR="002415ED">
        <w:rPr>
          <w:snapToGrid w:val="0"/>
          <w:color w:val="000000"/>
          <w:sz w:val="24"/>
        </w:rPr>
        <w:t>500.00</w:t>
      </w:r>
    </w:p>
    <w:p w:rsidR="002415ED" w:rsidRDefault="002415ED" w:rsidP="00DD7EF5">
      <w:pPr>
        <w:tabs>
          <w:tab w:val="left" w:pos="0"/>
        </w:tabs>
        <w:suppressAutoHyphens/>
        <w:spacing w:line="240" w:lineRule="atLeast"/>
        <w:jc w:val="both"/>
        <w:rPr>
          <w:color w:val="000000"/>
          <w:sz w:val="24"/>
        </w:rPr>
      </w:pPr>
    </w:p>
    <w:p w:rsidR="00E85F1D" w:rsidRDefault="00732E9E" w:rsidP="00DD7EF5">
      <w:pPr>
        <w:tabs>
          <w:tab w:val="left" w:pos="0"/>
        </w:tabs>
        <w:suppressAutoHyphens/>
        <w:spacing w:line="240" w:lineRule="atLeast"/>
        <w:jc w:val="both"/>
        <w:rPr>
          <w:color w:val="000000"/>
          <w:sz w:val="24"/>
        </w:rPr>
      </w:pPr>
      <w:r>
        <w:rPr>
          <w:color w:val="000000"/>
          <w:sz w:val="24"/>
        </w:rPr>
        <w:t xml:space="preserve">Todd Norton, </w:t>
      </w:r>
      <w:r w:rsidR="00E85F1D">
        <w:rPr>
          <w:color w:val="000000"/>
          <w:sz w:val="24"/>
        </w:rPr>
        <w:t>Advanced Engineering and Environmental Services provide</w:t>
      </w:r>
      <w:r w:rsidR="00C147A1">
        <w:rPr>
          <w:color w:val="000000"/>
          <w:sz w:val="24"/>
        </w:rPr>
        <w:t>d</w:t>
      </w:r>
      <w:r>
        <w:rPr>
          <w:color w:val="000000"/>
          <w:sz w:val="24"/>
        </w:rPr>
        <w:t xml:space="preserve"> partial pay estimates </w:t>
      </w:r>
      <w:r w:rsidR="00E85F1D">
        <w:rPr>
          <w:color w:val="000000"/>
          <w:sz w:val="24"/>
        </w:rPr>
        <w:t>for review.</w:t>
      </w:r>
    </w:p>
    <w:p w:rsidR="00EE6BAF" w:rsidRDefault="00EE6BAF" w:rsidP="00DD7EF5">
      <w:pPr>
        <w:tabs>
          <w:tab w:val="left" w:pos="0"/>
        </w:tabs>
        <w:suppressAutoHyphens/>
        <w:spacing w:line="240" w:lineRule="atLeast"/>
        <w:jc w:val="both"/>
        <w:rPr>
          <w:color w:val="000000"/>
          <w:sz w:val="24"/>
        </w:rPr>
      </w:pPr>
    </w:p>
    <w:p w:rsidR="00E85F1D" w:rsidRDefault="00E85F1D" w:rsidP="00DD7EF5">
      <w:pPr>
        <w:tabs>
          <w:tab w:val="left" w:pos="0"/>
        </w:tabs>
        <w:suppressAutoHyphens/>
        <w:spacing w:line="240" w:lineRule="atLeast"/>
        <w:jc w:val="both"/>
        <w:rPr>
          <w:color w:val="000000"/>
          <w:sz w:val="24"/>
        </w:rPr>
      </w:pPr>
      <w:r>
        <w:rPr>
          <w:color w:val="000000"/>
          <w:sz w:val="24"/>
        </w:rPr>
        <w:t xml:space="preserve">Council Member </w:t>
      </w:r>
      <w:r w:rsidR="00732E9E">
        <w:rPr>
          <w:color w:val="000000"/>
          <w:sz w:val="24"/>
        </w:rPr>
        <w:t>Homiston</w:t>
      </w:r>
      <w:r>
        <w:rPr>
          <w:color w:val="000000"/>
          <w:sz w:val="24"/>
        </w:rPr>
        <w:t xml:space="preserve"> moved to approve </w:t>
      </w:r>
      <w:r w:rsidR="00EE6BAF">
        <w:rPr>
          <w:color w:val="000000"/>
          <w:sz w:val="24"/>
        </w:rPr>
        <w:t>Pay Estimate</w:t>
      </w:r>
      <w:r w:rsidR="00AA3D67">
        <w:rPr>
          <w:color w:val="000000"/>
          <w:sz w:val="24"/>
        </w:rPr>
        <w:t xml:space="preserve"> #</w:t>
      </w:r>
      <w:r w:rsidR="00732E9E">
        <w:rPr>
          <w:color w:val="000000"/>
          <w:sz w:val="24"/>
        </w:rPr>
        <w:t>8</w:t>
      </w:r>
      <w:r>
        <w:rPr>
          <w:color w:val="000000"/>
          <w:sz w:val="24"/>
        </w:rPr>
        <w:t xml:space="preserve"> from Glacier Construction Company, Inc. (WWT Phase I Improvements) for $</w:t>
      </w:r>
      <w:r w:rsidR="00732E9E">
        <w:rPr>
          <w:color w:val="000000"/>
          <w:sz w:val="24"/>
        </w:rPr>
        <w:t>35,391.18</w:t>
      </w:r>
      <w:r>
        <w:rPr>
          <w:color w:val="000000"/>
          <w:sz w:val="24"/>
        </w:rPr>
        <w:t xml:space="preserve">.  Motion seconded by </w:t>
      </w:r>
      <w:r w:rsidR="00A96ED5">
        <w:rPr>
          <w:color w:val="000000"/>
          <w:sz w:val="24"/>
        </w:rPr>
        <w:t xml:space="preserve">Council Member </w:t>
      </w:r>
      <w:r w:rsidR="00732E9E">
        <w:rPr>
          <w:color w:val="000000"/>
          <w:sz w:val="24"/>
        </w:rPr>
        <w:t>Samuelson</w:t>
      </w:r>
      <w:r>
        <w:rPr>
          <w:color w:val="000000"/>
          <w:sz w:val="24"/>
        </w:rPr>
        <w:t xml:space="preserve"> and carried by the following roll call vote: ayes: </w:t>
      </w:r>
      <w:r w:rsidR="00732E9E">
        <w:rPr>
          <w:color w:val="000000"/>
          <w:sz w:val="24"/>
        </w:rPr>
        <w:t>Pacheco, Voll, Mulder, Samuelson</w:t>
      </w:r>
      <w:r w:rsidR="008F0725">
        <w:rPr>
          <w:color w:val="000000"/>
          <w:sz w:val="24"/>
        </w:rPr>
        <w:t xml:space="preserve">, and </w:t>
      </w:r>
      <w:r w:rsidR="00732E9E">
        <w:rPr>
          <w:color w:val="000000"/>
          <w:sz w:val="24"/>
        </w:rPr>
        <w:t>Homiston</w:t>
      </w:r>
      <w:r w:rsidR="00C74B06">
        <w:rPr>
          <w:color w:val="000000"/>
          <w:sz w:val="24"/>
        </w:rPr>
        <w:t>;</w:t>
      </w:r>
      <w:r>
        <w:rPr>
          <w:color w:val="000000"/>
          <w:sz w:val="24"/>
        </w:rPr>
        <w:t xml:space="preserve"> nays: none. </w:t>
      </w:r>
    </w:p>
    <w:p w:rsidR="00E85F1D" w:rsidRDefault="00E85F1D" w:rsidP="00DD7EF5">
      <w:pPr>
        <w:tabs>
          <w:tab w:val="left" w:pos="0"/>
        </w:tabs>
        <w:suppressAutoHyphens/>
        <w:spacing w:line="240" w:lineRule="atLeast"/>
        <w:jc w:val="both"/>
        <w:rPr>
          <w:color w:val="000000"/>
          <w:sz w:val="24"/>
        </w:rPr>
      </w:pPr>
    </w:p>
    <w:p w:rsidR="00AA3D67" w:rsidRDefault="00AA3D67" w:rsidP="00AA3D67">
      <w:pPr>
        <w:tabs>
          <w:tab w:val="left" w:pos="0"/>
        </w:tabs>
        <w:suppressAutoHyphens/>
        <w:spacing w:line="240" w:lineRule="atLeast"/>
        <w:jc w:val="both"/>
        <w:rPr>
          <w:color w:val="000000"/>
          <w:sz w:val="24"/>
        </w:rPr>
      </w:pPr>
      <w:r>
        <w:rPr>
          <w:color w:val="000000"/>
          <w:sz w:val="24"/>
        </w:rPr>
        <w:t xml:space="preserve">Council Member </w:t>
      </w:r>
      <w:r w:rsidR="00732E9E">
        <w:rPr>
          <w:color w:val="000000"/>
          <w:sz w:val="24"/>
        </w:rPr>
        <w:t>Voll</w:t>
      </w:r>
      <w:r>
        <w:rPr>
          <w:color w:val="000000"/>
          <w:sz w:val="24"/>
        </w:rPr>
        <w:t xml:space="preserve"> moved to approve Pay Estimate #</w:t>
      </w:r>
      <w:r w:rsidR="00732E9E">
        <w:rPr>
          <w:color w:val="000000"/>
          <w:sz w:val="24"/>
        </w:rPr>
        <w:t>3</w:t>
      </w:r>
      <w:r>
        <w:rPr>
          <w:color w:val="000000"/>
          <w:sz w:val="24"/>
        </w:rPr>
        <w:t xml:space="preserve"> from </w:t>
      </w:r>
      <w:proofErr w:type="spellStart"/>
      <w:r w:rsidR="004C1A40">
        <w:rPr>
          <w:color w:val="000000"/>
          <w:sz w:val="24"/>
        </w:rPr>
        <w:t>Moorehead</w:t>
      </w:r>
      <w:proofErr w:type="spellEnd"/>
      <w:r w:rsidR="004C1A40">
        <w:rPr>
          <w:color w:val="000000"/>
          <w:sz w:val="24"/>
        </w:rPr>
        <w:t xml:space="preserve"> Electric</w:t>
      </w:r>
      <w:r>
        <w:rPr>
          <w:color w:val="000000"/>
          <w:sz w:val="24"/>
        </w:rPr>
        <w:t xml:space="preserve"> (WWT Phase I Improvements) for $</w:t>
      </w:r>
      <w:r w:rsidR="00732E9E">
        <w:rPr>
          <w:color w:val="000000"/>
          <w:sz w:val="24"/>
        </w:rPr>
        <w:t>10,827.00</w:t>
      </w:r>
      <w:r>
        <w:rPr>
          <w:color w:val="000000"/>
          <w:sz w:val="24"/>
        </w:rPr>
        <w:t xml:space="preserve">.  Motion seconded by </w:t>
      </w:r>
      <w:r w:rsidR="00A96ED5">
        <w:rPr>
          <w:color w:val="000000"/>
          <w:sz w:val="24"/>
        </w:rPr>
        <w:t xml:space="preserve">Council Member </w:t>
      </w:r>
      <w:r w:rsidR="00732E9E">
        <w:rPr>
          <w:color w:val="000000"/>
          <w:sz w:val="24"/>
        </w:rPr>
        <w:t>Pacheco</w:t>
      </w:r>
      <w:r>
        <w:rPr>
          <w:color w:val="000000"/>
          <w:sz w:val="24"/>
        </w:rPr>
        <w:t xml:space="preserve"> and carried by the following roll call vote: ayes: </w:t>
      </w:r>
      <w:r w:rsidR="00732E9E">
        <w:rPr>
          <w:color w:val="000000"/>
          <w:sz w:val="24"/>
        </w:rPr>
        <w:t>Mulder, Samuelson, Pacheco, Voll, and Homiston;</w:t>
      </w:r>
      <w:r>
        <w:rPr>
          <w:color w:val="000000"/>
          <w:sz w:val="24"/>
        </w:rPr>
        <w:t xml:space="preserve"> nays: none. </w:t>
      </w:r>
    </w:p>
    <w:p w:rsidR="00E0670D" w:rsidRDefault="00E0670D" w:rsidP="00DD7EF5">
      <w:pPr>
        <w:tabs>
          <w:tab w:val="left" w:pos="0"/>
        </w:tabs>
        <w:suppressAutoHyphens/>
        <w:spacing w:line="240" w:lineRule="atLeast"/>
        <w:jc w:val="both"/>
        <w:rPr>
          <w:color w:val="000000"/>
          <w:sz w:val="24"/>
        </w:rPr>
      </w:pPr>
    </w:p>
    <w:p w:rsidR="00D9192C" w:rsidRDefault="00D9192C" w:rsidP="00D9192C">
      <w:pPr>
        <w:tabs>
          <w:tab w:val="left" w:pos="0"/>
        </w:tabs>
        <w:suppressAutoHyphens/>
        <w:spacing w:line="240" w:lineRule="atLeast"/>
        <w:jc w:val="both"/>
        <w:rPr>
          <w:color w:val="000000"/>
          <w:sz w:val="24"/>
        </w:rPr>
      </w:pPr>
      <w:r>
        <w:rPr>
          <w:color w:val="000000"/>
          <w:sz w:val="24"/>
        </w:rPr>
        <w:t xml:space="preserve">Council Member </w:t>
      </w:r>
      <w:r w:rsidR="00732E9E">
        <w:rPr>
          <w:color w:val="000000"/>
          <w:sz w:val="24"/>
        </w:rPr>
        <w:t>Samuelson</w:t>
      </w:r>
      <w:r>
        <w:rPr>
          <w:color w:val="000000"/>
          <w:sz w:val="24"/>
        </w:rPr>
        <w:t xml:space="preserve"> moved to approve Pay Estimate #6 from Williams Plumbing and Heating, Inc. (</w:t>
      </w:r>
      <w:r w:rsidR="00732E9E">
        <w:rPr>
          <w:color w:val="000000"/>
          <w:sz w:val="24"/>
        </w:rPr>
        <w:t>Area 2A &amp; 2B Equipment Improvements</w:t>
      </w:r>
      <w:r>
        <w:rPr>
          <w:color w:val="000000"/>
          <w:sz w:val="24"/>
        </w:rPr>
        <w:t>) for $</w:t>
      </w:r>
      <w:r w:rsidR="006266F9">
        <w:rPr>
          <w:color w:val="000000"/>
          <w:sz w:val="24"/>
        </w:rPr>
        <w:t>15,137</w:t>
      </w:r>
      <w:r>
        <w:rPr>
          <w:color w:val="000000"/>
          <w:sz w:val="24"/>
        </w:rPr>
        <w:t>.</w:t>
      </w:r>
      <w:r w:rsidR="006266F9">
        <w:rPr>
          <w:color w:val="000000"/>
          <w:sz w:val="24"/>
        </w:rPr>
        <w:t>1</w:t>
      </w:r>
      <w:r>
        <w:rPr>
          <w:color w:val="000000"/>
          <w:sz w:val="24"/>
        </w:rPr>
        <w:t xml:space="preserve">0.  Motion seconded by </w:t>
      </w:r>
      <w:r w:rsidR="00A96ED5">
        <w:rPr>
          <w:color w:val="000000"/>
          <w:sz w:val="24"/>
        </w:rPr>
        <w:t xml:space="preserve">Council Member </w:t>
      </w:r>
      <w:r w:rsidR="006266F9">
        <w:rPr>
          <w:color w:val="000000"/>
          <w:sz w:val="24"/>
        </w:rPr>
        <w:t>Mulder</w:t>
      </w:r>
      <w:r>
        <w:rPr>
          <w:color w:val="000000"/>
          <w:sz w:val="24"/>
        </w:rPr>
        <w:t xml:space="preserve"> and carried by the following roll call vote: ayes: </w:t>
      </w:r>
      <w:r w:rsidR="006266F9">
        <w:rPr>
          <w:color w:val="000000"/>
          <w:sz w:val="24"/>
        </w:rPr>
        <w:t>Homiston, Mulder, Voll, Pacheco, and Samuelson;</w:t>
      </w:r>
      <w:r>
        <w:rPr>
          <w:color w:val="000000"/>
          <w:sz w:val="24"/>
        </w:rPr>
        <w:t xml:space="preserve"> nays: none. </w:t>
      </w:r>
    </w:p>
    <w:p w:rsidR="00D9192C" w:rsidRDefault="00D9192C" w:rsidP="00DD7EF5">
      <w:pPr>
        <w:tabs>
          <w:tab w:val="left" w:pos="0"/>
        </w:tabs>
        <w:suppressAutoHyphens/>
        <w:spacing w:line="240" w:lineRule="atLeast"/>
        <w:jc w:val="both"/>
        <w:rPr>
          <w:color w:val="000000"/>
          <w:sz w:val="24"/>
        </w:rPr>
      </w:pPr>
    </w:p>
    <w:p w:rsidR="00B642E2" w:rsidRDefault="00861775"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B53E76">
        <w:rPr>
          <w:color w:val="000000"/>
          <w:sz w:val="24"/>
          <w:szCs w:val="24"/>
        </w:rPr>
        <w:t xml:space="preserve">Police </w:t>
      </w:r>
      <w:r w:rsidR="006266F9">
        <w:rPr>
          <w:color w:val="000000"/>
          <w:sz w:val="24"/>
          <w:szCs w:val="24"/>
        </w:rPr>
        <w:t>Sergeant</w:t>
      </w:r>
      <w:r w:rsidR="00192FDC">
        <w:rPr>
          <w:color w:val="000000"/>
          <w:sz w:val="24"/>
          <w:szCs w:val="24"/>
        </w:rPr>
        <w:t xml:space="preserve"> </w:t>
      </w:r>
      <w:r w:rsidR="006266F9">
        <w:rPr>
          <w:color w:val="000000"/>
          <w:sz w:val="24"/>
          <w:szCs w:val="24"/>
        </w:rPr>
        <w:t>Shannon Monnens</w:t>
      </w:r>
      <w:r>
        <w:rPr>
          <w:color w:val="000000"/>
          <w:sz w:val="24"/>
          <w:szCs w:val="24"/>
        </w:rPr>
        <w:t xml:space="preserve"> </w:t>
      </w:r>
      <w:r w:rsidRPr="00B53E76">
        <w:rPr>
          <w:color w:val="000000"/>
          <w:sz w:val="24"/>
          <w:szCs w:val="24"/>
        </w:rPr>
        <w:t>was present and gave an update on the police department</w:t>
      </w:r>
      <w:r w:rsidR="000B6055">
        <w:rPr>
          <w:color w:val="000000"/>
          <w:sz w:val="24"/>
          <w:szCs w:val="24"/>
        </w:rPr>
        <w:t>.</w:t>
      </w:r>
    </w:p>
    <w:p w:rsidR="006266F9" w:rsidRDefault="006266F9"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FE07CA" w:rsidRPr="003F0CE5" w:rsidRDefault="00FE07CA" w:rsidP="00BD2873">
      <w:pPr>
        <w:jc w:val="both"/>
        <w:rPr>
          <w:sz w:val="24"/>
          <w:szCs w:val="24"/>
        </w:rPr>
      </w:pPr>
      <w:r>
        <w:rPr>
          <w:sz w:val="24"/>
          <w:szCs w:val="24"/>
        </w:rPr>
        <w:t xml:space="preserve">Upon </w:t>
      </w:r>
      <w:r w:rsidRPr="003F0CE5">
        <w:rPr>
          <w:sz w:val="24"/>
          <w:szCs w:val="24"/>
        </w:rPr>
        <w:t>the recommendation of the Planning Commission</w:t>
      </w:r>
      <w:r>
        <w:rPr>
          <w:sz w:val="24"/>
          <w:szCs w:val="24"/>
        </w:rPr>
        <w:t xml:space="preserve">, Council Member Homiston moved </w:t>
      </w:r>
      <w:r w:rsidRPr="003F0CE5">
        <w:rPr>
          <w:sz w:val="24"/>
          <w:szCs w:val="24"/>
        </w:rPr>
        <w:t xml:space="preserve">to approve the Simple Lot Split submitted by Watford City Enterprises, LLC / AE2s Steve Rude to create two parcels from one property located </w:t>
      </w:r>
      <w:r w:rsidR="00612FB7">
        <w:rPr>
          <w:sz w:val="24"/>
          <w:szCs w:val="24"/>
        </w:rPr>
        <w:t xml:space="preserve">in </w:t>
      </w:r>
      <w:r w:rsidRPr="003F0CE5">
        <w:rPr>
          <w:sz w:val="24"/>
          <w:szCs w:val="24"/>
        </w:rPr>
        <w:t xml:space="preserve">Lot 7 </w:t>
      </w:r>
      <w:r w:rsidR="00612FB7">
        <w:rPr>
          <w:sz w:val="24"/>
          <w:szCs w:val="24"/>
        </w:rPr>
        <w:t>of</w:t>
      </w:r>
      <w:r w:rsidRPr="003F0CE5">
        <w:rPr>
          <w:sz w:val="24"/>
          <w:szCs w:val="24"/>
        </w:rPr>
        <w:t xml:space="preserve"> Watford City Courtyard Addition, NE1/4 Section 23, T150N, R99W, 2.37 acres, McKenzie County, ND. </w:t>
      </w:r>
      <w:r w:rsidRPr="00306D84">
        <w:rPr>
          <w:sz w:val="24"/>
          <w:szCs w:val="24"/>
        </w:rPr>
        <w:t>The approval is contingent on the applicant will pave, curb &amp; gutter streets relating to property.</w:t>
      </w:r>
      <w:r w:rsidRPr="003F0CE5">
        <w:rPr>
          <w:sz w:val="24"/>
          <w:szCs w:val="24"/>
        </w:rPr>
        <w:t xml:space="preserve"> </w:t>
      </w:r>
      <w:r>
        <w:rPr>
          <w:sz w:val="24"/>
          <w:szCs w:val="24"/>
        </w:rPr>
        <w:t xml:space="preserve">Motion seconded by </w:t>
      </w:r>
      <w:r w:rsidR="00A96ED5">
        <w:rPr>
          <w:sz w:val="24"/>
          <w:szCs w:val="24"/>
        </w:rPr>
        <w:t xml:space="preserve">Council Member </w:t>
      </w:r>
      <w:r w:rsidR="00556A1B">
        <w:rPr>
          <w:sz w:val="24"/>
          <w:szCs w:val="24"/>
        </w:rPr>
        <w:t xml:space="preserve">Pacheco </w:t>
      </w:r>
      <w:r w:rsidR="00A96ED5">
        <w:rPr>
          <w:sz w:val="24"/>
          <w:szCs w:val="24"/>
        </w:rPr>
        <w:t xml:space="preserve">and carried by the following roll call vote: Voll, Homiston, Pacheco, Mulder, and Samuelson; nays: none. </w:t>
      </w:r>
    </w:p>
    <w:p w:rsidR="00FE07CA" w:rsidRPr="003F0CE5" w:rsidRDefault="00FE07CA" w:rsidP="00FE07CA">
      <w:pPr>
        <w:ind w:left="720"/>
        <w:jc w:val="both"/>
        <w:rPr>
          <w:sz w:val="24"/>
          <w:szCs w:val="24"/>
        </w:rPr>
      </w:pPr>
    </w:p>
    <w:p w:rsidR="00FE07CA" w:rsidRPr="003F0CE5" w:rsidRDefault="00A96ED5" w:rsidP="00BD2873">
      <w:pPr>
        <w:jc w:val="both"/>
        <w:rPr>
          <w:sz w:val="24"/>
          <w:szCs w:val="24"/>
        </w:rPr>
      </w:pPr>
      <w:r>
        <w:rPr>
          <w:sz w:val="24"/>
          <w:szCs w:val="24"/>
        </w:rPr>
        <w:t xml:space="preserve">Upon </w:t>
      </w:r>
      <w:r w:rsidR="00FE07CA" w:rsidRPr="003F0CE5">
        <w:rPr>
          <w:sz w:val="24"/>
          <w:szCs w:val="24"/>
        </w:rPr>
        <w:t>the recommendation of the Planning Commission</w:t>
      </w:r>
      <w:r>
        <w:rPr>
          <w:sz w:val="24"/>
          <w:szCs w:val="24"/>
        </w:rPr>
        <w:t>, Council Member Mulder moved</w:t>
      </w:r>
      <w:r w:rsidR="00FE07CA" w:rsidRPr="003F0CE5">
        <w:rPr>
          <w:sz w:val="24"/>
          <w:szCs w:val="24"/>
        </w:rPr>
        <w:t xml:space="preserve"> to approve the Conditional Permit Use submitted by QEP to place mobile homes on C-1 zoned property located 3112 4</w:t>
      </w:r>
      <w:r w:rsidR="00FE07CA" w:rsidRPr="003F0CE5">
        <w:rPr>
          <w:sz w:val="24"/>
          <w:szCs w:val="24"/>
          <w:vertAlign w:val="superscript"/>
        </w:rPr>
        <w:t>th</w:t>
      </w:r>
      <w:r w:rsidR="00FE07CA" w:rsidRPr="003F0CE5">
        <w:rPr>
          <w:sz w:val="24"/>
          <w:szCs w:val="24"/>
        </w:rPr>
        <w:t xml:space="preserve"> Ave NE, SW1/4 SE1/4 Section 16, T150N, R98W, 10 acres ; pending upon Zone Change Application and Site Development Plan being submitted and approved by City Council.  Site Development Plan must be received prior to next Planning Commission Meeting. </w:t>
      </w:r>
      <w:r>
        <w:rPr>
          <w:sz w:val="24"/>
          <w:szCs w:val="24"/>
        </w:rPr>
        <w:t xml:space="preserve"> Motion seconded by Council Member Samuelson and carried by the following roll call vote: ayes: Pacheco, Voll, Homiston, Samuelson, and Mulder; nays: none. </w:t>
      </w:r>
    </w:p>
    <w:p w:rsidR="00FE07CA" w:rsidRPr="003F0CE5" w:rsidRDefault="00FE07CA" w:rsidP="00FE07CA">
      <w:pPr>
        <w:jc w:val="both"/>
        <w:rPr>
          <w:sz w:val="24"/>
          <w:szCs w:val="24"/>
        </w:rPr>
      </w:pPr>
    </w:p>
    <w:p w:rsidR="00FE07CA" w:rsidRPr="003F0CE5" w:rsidRDefault="00A96ED5" w:rsidP="00BD2873">
      <w:pPr>
        <w:jc w:val="both"/>
        <w:rPr>
          <w:sz w:val="24"/>
          <w:szCs w:val="24"/>
        </w:rPr>
      </w:pPr>
      <w:r>
        <w:rPr>
          <w:sz w:val="24"/>
          <w:szCs w:val="24"/>
        </w:rPr>
        <w:t>Upon</w:t>
      </w:r>
      <w:r w:rsidR="00FE07CA" w:rsidRPr="003F0CE5">
        <w:rPr>
          <w:sz w:val="24"/>
          <w:szCs w:val="24"/>
        </w:rPr>
        <w:t xml:space="preserve"> the recommendation of the Planning Commission</w:t>
      </w:r>
      <w:r>
        <w:rPr>
          <w:sz w:val="24"/>
          <w:szCs w:val="24"/>
        </w:rPr>
        <w:t>, Council Member Homiston moved</w:t>
      </w:r>
      <w:r w:rsidR="00FE07CA" w:rsidRPr="003F0CE5">
        <w:rPr>
          <w:sz w:val="24"/>
          <w:szCs w:val="24"/>
        </w:rPr>
        <w:t xml:space="preserve"> to approve the Subdivision Preliminary Plat submitted by Robin Greenhagen for land located Being Tract I of Warranty Deed #436252 and Tract II of Warranty Deed #436251 in the NW1/4 Section 7, T150N, R98W, </w:t>
      </w:r>
      <w:r w:rsidR="00FE07CA" w:rsidRPr="00A96ED5">
        <w:rPr>
          <w:sz w:val="24"/>
          <w:szCs w:val="24"/>
        </w:rPr>
        <w:t>Dakota Ridge 75.79</w:t>
      </w:r>
      <w:r w:rsidR="00FE07CA" w:rsidRPr="003F0CE5">
        <w:rPr>
          <w:sz w:val="24"/>
          <w:szCs w:val="24"/>
        </w:rPr>
        <w:t xml:space="preserve"> acres, McKenzie County, ND. </w:t>
      </w:r>
      <w:r>
        <w:rPr>
          <w:sz w:val="24"/>
          <w:szCs w:val="24"/>
        </w:rPr>
        <w:t xml:space="preserve">Motion seconded by Council Member Voll and carried by the following roll call vote: ayes: Samuelson, Mulder, Pacheco, Voll, and Homiston; nays: none. </w:t>
      </w:r>
    </w:p>
    <w:p w:rsidR="00FE07CA" w:rsidRPr="003F0CE5" w:rsidRDefault="00FE07CA" w:rsidP="00FE07CA">
      <w:pPr>
        <w:ind w:left="720"/>
        <w:jc w:val="both"/>
        <w:rPr>
          <w:sz w:val="24"/>
          <w:szCs w:val="24"/>
        </w:rPr>
      </w:pPr>
    </w:p>
    <w:p w:rsidR="00FE07CA" w:rsidRPr="003F0CE5" w:rsidRDefault="00A96ED5" w:rsidP="00BD2873">
      <w:pPr>
        <w:jc w:val="both"/>
        <w:rPr>
          <w:sz w:val="24"/>
          <w:szCs w:val="24"/>
        </w:rPr>
      </w:pPr>
      <w:r>
        <w:rPr>
          <w:sz w:val="24"/>
          <w:szCs w:val="24"/>
        </w:rPr>
        <w:t>Upon</w:t>
      </w:r>
      <w:r w:rsidR="00FE07CA" w:rsidRPr="003F0CE5">
        <w:rPr>
          <w:sz w:val="24"/>
          <w:szCs w:val="24"/>
        </w:rPr>
        <w:t xml:space="preserve"> the recommendation of the Planning Commission</w:t>
      </w:r>
      <w:r>
        <w:rPr>
          <w:sz w:val="24"/>
          <w:szCs w:val="24"/>
        </w:rPr>
        <w:t>, Council Member</w:t>
      </w:r>
      <w:r w:rsidR="00FE07CA" w:rsidRPr="003F0CE5">
        <w:rPr>
          <w:sz w:val="24"/>
          <w:szCs w:val="24"/>
        </w:rPr>
        <w:t xml:space="preserve"> </w:t>
      </w:r>
      <w:r w:rsidR="001F71C9">
        <w:rPr>
          <w:sz w:val="24"/>
          <w:szCs w:val="24"/>
        </w:rPr>
        <w:t xml:space="preserve">Samuelson moved </w:t>
      </w:r>
      <w:r w:rsidR="00FE07CA" w:rsidRPr="003F0CE5">
        <w:rPr>
          <w:sz w:val="24"/>
          <w:szCs w:val="24"/>
        </w:rPr>
        <w:t>to approve the Zone Change Application submitted by Robin Greenhagen.  The application will re-zone property located in NE1/4 Section 7, T150N, R98W, Dakota Ridge, 75.79 acres from AG2 to R-1.</w:t>
      </w:r>
      <w:r w:rsidR="001F71C9">
        <w:rPr>
          <w:sz w:val="24"/>
          <w:szCs w:val="24"/>
        </w:rPr>
        <w:t xml:space="preserve"> Motion seconded by Council Member Mulder and carried by the following roll call vote: ayes: Homiston, Pacheco, Mulder, Samuelson, and Voll; nays: none. </w:t>
      </w:r>
      <w:r w:rsidR="00FE07CA" w:rsidRPr="003F0CE5">
        <w:rPr>
          <w:sz w:val="24"/>
          <w:szCs w:val="24"/>
        </w:rPr>
        <w:t xml:space="preserve"> </w:t>
      </w:r>
    </w:p>
    <w:p w:rsidR="00FE07CA" w:rsidRPr="003F0CE5" w:rsidRDefault="00FE07CA" w:rsidP="00FE07CA">
      <w:pPr>
        <w:ind w:left="720"/>
        <w:jc w:val="both"/>
        <w:rPr>
          <w:sz w:val="24"/>
          <w:szCs w:val="24"/>
        </w:rPr>
      </w:pPr>
    </w:p>
    <w:p w:rsidR="00FE07CA" w:rsidRDefault="00C36F0D" w:rsidP="00BD2873">
      <w:pPr>
        <w:jc w:val="both"/>
        <w:rPr>
          <w:sz w:val="24"/>
          <w:szCs w:val="24"/>
        </w:rPr>
      </w:pPr>
      <w:r>
        <w:rPr>
          <w:sz w:val="24"/>
          <w:szCs w:val="24"/>
        </w:rPr>
        <w:t>Upon</w:t>
      </w:r>
      <w:r w:rsidR="00FE07CA" w:rsidRPr="003F0CE5">
        <w:rPr>
          <w:sz w:val="24"/>
          <w:szCs w:val="24"/>
        </w:rPr>
        <w:t xml:space="preserve"> the recommendation of the Planning Commission</w:t>
      </w:r>
      <w:r w:rsidR="001F71C9">
        <w:rPr>
          <w:sz w:val="24"/>
          <w:szCs w:val="24"/>
        </w:rPr>
        <w:t>, Council Member</w:t>
      </w:r>
      <w:r w:rsidR="00FE07CA" w:rsidRPr="003F0CE5">
        <w:rPr>
          <w:sz w:val="24"/>
          <w:szCs w:val="24"/>
        </w:rPr>
        <w:t xml:space="preserve"> </w:t>
      </w:r>
      <w:r w:rsidR="001F71C9">
        <w:rPr>
          <w:sz w:val="24"/>
          <w:szCs w:val="24"/>
        </w:rPr>
        <w:t xml:space="preserve">Mulder moved </w:t>
      </w:r>
      <w:r w:rsidR="00FE07CA" w:rsidRPr="003F0CE5">
        <w:rPr>
          <w:sz w:val="24"/>
          <w:szCs w:val="24"/>
        </w:rPr>
        <w:t>to approve the Final Plat Dakota Subdivision submitted by Robin Greenhagen, 8.67 acres, 28 lots, located NW1/4 Section 7, T150N, R98W, IT#2310, McKenzie County, ND. This Final Plat previously recorded with McKenzie County.</w:t>
      </w:r>
      <w:r w:rsidR="001F71C9">
        <w:rPr>
          <w:sz w:val="24"/>
          <w:szCs w:val="24"/>
        </w:rPr>
        <w:t xml:space="preserve"> Motion seconded by Homiston and carried by the following roll call vote: ayes: Pacheco, Voll, Mulder, Samuelson, and Homiston; nays: none. </w:t>
      </w:r>
    </w:p>
    <w:p w:rsidR="001F71C9" w:rsidRPr="003F0CE5" w:rsidRDefault="001F71C9" w:rsidP="00FE07CA">
      <w:pPr>
        <w:ind w:left="720"/>
        <w:jc w:val="both"/>
        <w:rPr>
          <w:sz w:val="24"/>
          <w:szCs w:val="24"/>
        </w:rPr>
      </w:pPr>
    </w:p>
    <w:p w:rsidR="00FE07CA" w:rsidRPr="003F0CE5" w:rsidRDefault="001F71C9" w:rsidP="00BD2873">
      <w:pPr>
        <w:jc w:val="both"/>
        <w:rPr>
          <w:sz w:val="24"/>
          <w:szCs w:val="24"/>
        </w:rPr>
      </w:pPr>
      <w:r>
        <w:rPr>
          <w:sz w:val="24"/>
          <w:szCs w:val="24"/>
        </w:rPr>
        <w:t>Upon</w:t>
      </w:r>
      <w:r w:rsidR="00FE07CA" w:rsidRPr="003F0CE5">
        <w:rPr>
          <w:sz w:val="24"/>
          <w:szCs w:val="24"/>
        </w:rPr>
        <w:t xml:space="preserve"> the recommendation of the Planning Commission</w:t>
      </w:r>
      <w:r>
        <w:rPr>
          <w:sz w:val="24"/>
          <w:szCs w:val="24"/>
        </w:rPr>
        <w:t>, Council Member Samuelson moved</w:t>
      </w:r>
      <w:r w:rsidR="00FE07CA" w:rsidRPr="003F0CE5">
        <w:rPr>
          <w:sz w:val="24"/>
          <w:szCs w:val="24"/>
        </w:rPr>
        <w:t xml:space="preserve"> to approve the Final Plat Dakota Ridge First Addition submitted by Robin Greenhagen, 11.87 acres, 44 lots within Dakota Ridge Subdivision, located NW1/4 Section 7, T150N, R98W, and McKenzie County, ND. Contingent on approved Development Agreement, Subdivision Improvement, Warranty &amp; Maintenance Agreement, and secured bonding submitted to City of Watford City prior to recording of Final Plat</w:t>
      </w:r>
      <w:r>
        <w:rPr>
          <w:sz w:val="24"/>
          <w:szCs w:val="24"/>
        </w:rPr>
        <w:t>. Motion seconded by Council Member Mulder</w:t>
      </w:r>
      <w:r w:rsidR="00FE07CA" w:rsidRPr="003F0CE5">
        <w:rPr>
          <w:sz w:val="24"/>
          <w:szCs w:val="24"/>
        </w:rPr>
        <w:t xml:space="preserve"> </w:t>
      </w:r>
      <w:r>
        <w:rPr>
          <w:sz w:val="24"/>
          <w:szCs w:val="24"/>
        </w:rPr>
        <w:t>and carried by the following roll call vote: ayes: Samuelson, Pacheco, Voll, Mulder, and Homiston; nays: none.</w:t>
      </w:r>
    </w:p>
    <w:p w:rsidR="00FE07CA" w:rsidRPr="003F0CE5" w:rsidRDefault="00FE07CA" w:rsidP="00FE07CA">
      <w:pPr>
        <w:jc w:val="both"/>
        <w:rPr>
          <w:sz w:val="24"/>
          <w:szCs w:val="24"/>
        </w:rPr>
      </w:pPr>
    </w:p>
    <w:p w:rsidR="00FE07CA" w:rsidRPr="003F0CE5" w:rsidRDefault="001F71C9" w:rsidP="00BD2873">
      <w:pPr>
        <w:jc w:val="both"/>
        <w:rPr>
          <w:sz w:val="24"/>
          <w:szCs w:val="24"/>
        </w:rPr>
      </w:pPr>
      <w:r>
        <w:rPr>
          <w:sz w:val="24"/>
          <w:szCs w:val="24"/>
        </w:rPr>
        <w:t>Upon</w:t>
      </w:r>
      <w:r w:rsidR="00FE07CA" w:rsidRPr="003F0CE5">
        <w:rPr>
          <w:sz w:val="24"/>
          <w:szCs w:val="24"/>
        </w:rPr>
        <w:t xml:space="preserve"> the recommendation of the Planning Commission</w:t>
      </w:r>
      <w:r>
        <w:rPr>
          <w:sz w:val="24"/>
          <w:szCs w:val="24"/>
        </w:rPr>
        <w:t>, Council Member Mulder moved</w:t>
      </w:r>
      <w:r w:rsidR="00FE07CA" w:rsidRPr="003F0CE5">
        <w:rPr>
          <w:sz w:val="24"/>
          <w:szCs w:val="24"/>
        </w:rPr>
        <w:t xml:space="preserve"> to approve the Subdivision Preliminary Plat submitted by Robin Greenhagen for land located E1/2NW1/4, Lots 1-2 Ex PT IT 885, 771, 1014, 1594, 772, 743, 2310, 2372, Section 7, T150N, R98W, </w:t>
      </w:r>
      <w:r w:rsidR="00FE07CA" w:rsidRPr="001F71C9">
        <w:rPr>
          <w:sz w:val="24"/>
          <w:szCs w:val="24"/>
        </w:rPr>
        <w:t>Bison Run 60 acres</w:t>
      </w:r>
      <w:r w:rsidR="00FE07CA" w:rsidRPr="003F0CE5">
        <w:rPr>
          <w:sz w:val="24"/>
          <w:szCs w:val="24"/>
        </w:rPr>
        <w:t xml:space="preserve">, McKenzie County, ND. </w:t>
      </w:r>
      <w:r>
        <w:rPr>
          <w:sz w:val="24"/>
          <w:szCs w:val="24"/>
        </w:rPr>
        <w:t>Motion seconded by Council Member Samuelson</w:t>
      </w:r>
      <w:r w:rsidRPr="001F71C9">
        <w:rPr>
          <w:sz w:val="24"/>
          <w:szCs w:val="24"/>
        </w:rPr>
        <w:t xml:space="preserve"> </w:t>
      </w:r>
      <w:r>
        <w:rPr>
          <w:sz w:val="24"/>
          <w:szCs w:val="24"/>
        </w:rPr>
        <w:t xml:space="preserve">and carried by the following roll call vote: ayes: Homiston, Mulder, Voll, and Samuelson; nays: none. </w:t>
      </w:r>
      <w:proofErr w:type="gramStart"/>
      <w:r w:rsidRPr="00306D84">
        <w:rPr>
          <w:sz w:val="24"/>
          <w:szCs w:val="24"/>
        </w:rPr>
        <w:t>Abstain</w:t>
      </w:r>
      <w:r w:rsidR="00306D84" w:rsidRPr="00306D84">
        <w:rPr>
          <w:sz w:val="24"/>
          <w:szCs w:val="24"/>
        </w:rPr>
        <w:t>ed</w:t>
      </w:r>
      <w:r w:rsidR="00EB6A53">
        <w:rPr>
          <w:sz w:val="24"/>
          <w:szCs w:val="24"/>
        </w:rPr>
        <w:t>:</w:t>
      </w:r>
      <w:r>
        <w:rPr>
          <w:sz w:val="24"/>
          <w:szCs w:val="24"/>
        </w:rPr>
        <w:t xml:space="preserve"> Pacheco.</w:t>
      </w:r>
      <w:proofErr w:type="gramEnd"/>
    </w:p>
    <w:p w:rsidR="00FE07CA" w:rsidRPr="003F0CE5" w:rsidRDefault="00FE07CA" w:rsidP="00FE07CA">
      <w:pPr>
        <w:ind w:left="720"/>
        <w:jc w:val="both"/>
        <w:rPr>
          <w:sz w:val="24"/>
          <w:szCs w:val="24"/>
        </w:rPr>
      </w:pPr>
    </w:p>
    <w:p w:rsidR="00FE07CA" w:rsidRPr="003F0CE5" w:rsidRDefault="001F71C9" w:rsidP="00BD2873">
      <w:pPr>
        <w:jc w:val="both"/>
        <w:rPr>
          <w:sz w:val="24"/>
          <w:szCs w:val="24"/>
        </w:rPr>
      </w:pPr>
      <w:r>
        <w:rPr>
          <w:sz w:val="24"/>
          <w:szCs w:val="24"/>
        </w:rPr>
        <w:t>Upon</w:t>
      </w:r>
      <w:r w:rsidR="00FE07CA" w:rsidRPr="003F0CE5">
        <w:rPr>
          <w:sz w:val="24"/>
          <w:szCs w:val="24"/>
        </w:rPr>
        <w:t xml:space="preserve"> the recommendation of the Planning Commission</w:t>
      </w:r>
      <w:r>
        <w:rPr>
          <w:sz w:val="24"/>
          <w:szCs w:val="24"/>
        </w:rPr>
        <w:t>, Council Member Samuelson moved</w:t>
      </w:r>
      <w:r w:rsidR="00FE07CA" w:rsidRPr="003F0CE5">
        <w:rPr>
          <w:sz w:val="24"/>
          <w:szCs w:val="24"/>
        </w:rPr>
        <w:t xml:space="preserve"> to approve the Zone Change Application</w:t>
      </w:r>
      <w:r w:rsidR="00BD2873">
        <w:rPr>
          <w:sz w:val="24"/>
          <w:szCs w:val="24"/>
        </w:rPr>
        <w:t xml:space="preserve"> submitted by</w:t>
      </w:r>
      <w:r w:rsidR="00FE07CA" w:rsidRPr="003F0CE5">
        <w:rPr>
          <w:sz w:val="24"/>
          <w:szCs w:val="24"/>
        </w:rPr>
        <w:t xml:space="preserve"> Robin Greenhagen.  The application will re-zone property located in Lot 2, SE1/4NW1/4 Section 7, T150N, R98W, Bison Run, 60.86 acres from AG2 to R-2. </w:t>
      </w:r>
      <w:r w:rsidR="00BD2873">
        <w:rPr>
          <w:sz w:val="24"/>
          <w:szCs w:val="24"/>
        </w:rPr>
        <w:t>Motion seconded by Council Member Voll</w:t>
      </w:r>
      <w:r w:rsidR="00BD2873" w:rsidRPr="00BD2873">
        <w:rPr>
          <w:sz w:val="24"/>
          <w:szCs w:val="24"/>
        </w:rPr>
        <w:t xml:space="preserve"> </w:t>
      </w:r>
      <w:r w:rsidR="00BD2873">
        <w:rPr>
          <w:sz w:val="24"/>
          <w:szCs w:val="24"/>
        </w:rPr>
        <w:t xml:space="preserve">and carried by the following roll call vote: ayes: Mulder, Homiston, Samuelson, and Voll; nays: none. </w:t>
      </w:r>
      <w:proofErr w:type="gramStart"/>
      <w:r w:rsidR="00BD2873">
        <w:rPr>
          <w:sz w:val="24"/>
          <w:szCs w:val="24"/>
        </w:rPr>
        <w:t>Abstain</w:t>
      </w:r>
      <w:r w:rsidR="00306D84">
        <w:rPr>
          <w:sz w:val="24"/>
          <w:szCs w:val="24"/>
        </w:rPr>
        <w:t>ed</w:t>
      </w:r>
      <w:r w:rsidR="00BD2873">
        <w:rPr>
          <w:sz w:val="24"/>
          <w:szCs w:val="24"/>
        </w:rPr>
        <w:t>: Pacheco.</w:t>
      </w:r>
      <w:proofErr w:type="gramEnd"/>
    </w:p>
    <w:p w:rsidR="00FE07CA" w:rsidRPr="003F0CE5" w:rsidRDefault="00FE07CA" w:rsidP="00FE07CA">
      <w:pPr>
        <w:ind w:left="360"/>
        <w:jc w:val="both"/>
        <w:rPr>
          <w:sz w:val="24"/>
          <w:szCs w:val="24"/>
        </w:rPr>
      </w:pPr>
    </w:p>
    <w:p w:rsidR="00FE07CA" w:rsidRPr="003F0CE5" w:rsidRDefault="00BD2873" w:rsidP="00BD2873">
      <w:pPr>
        <w:jc w:val="both"/>
        <w:rPr>
          <w:sz w:val="24"/>
          <w:szCs w:val="24"/>
        </w:rPr>
      </w:pPr>
      <w:r>
        <w:rPr>
          <w:sz w:val="24"/>
          <w:szCs w:val="24"/>
        </w:rPr>
        <w:t>Upon</w:t>
      </w:r>
      <w:r w:rsidR="00FE07CA" w:rsidRPr="003F0CE5">
        <w:rPr>
          <w:sz w:val="24"/>
          <w:szCs w:val="24"/>
        </w:rPr>
        <w:t xml:space="preserve"> the recommendation of the Planning Commission</w:t>
      </w:r>
      <w:r>
        <w:rPr>
          <w:sz w:val="24"/>
          <w:szCs w:val="24"/>
        </w:rPr>
        <w:t>, Council Member Voll moved</w:t>
      </w:r>
      <w:r w:rsidR="00FE07CA" w:rsidRPr="003F0CE5">
        <w:rPr>
          <w:sz w:val="24"/>
          <w:szCs w:val="24"/>
        </w:rPr>
        <w:t xml:space="preserve"> to approve the Zone Change Application submitted by DEPO-2012, LLC / ST Development, LLC.  The application will re-zone property located at NE1/4NW1/4 Ex IT 1002 Terrace Subdivision, NE1/4SW1/4S1/2NW Ex IT 1056 Old West Subdivision from R-1 to R-1 &amp; R-2. </w:t>
      </w:r>
      <w:r>
        <w:rPr>
          <w:sz w:val="24"/>
          <w:szCs w:val="24"/>
        </w:rPr>
        <w:t xml:space="preserve">Motion </w:t>
      </w:r>
      <w:r>
        <w:rPr>
          <w:sz w:val="24"/>
          <w:szCs w:val="24"/>
        </w:rPr>
        <w:lastRenderedPageBreak/>
        <w:t>seconded by Pacheco</w:t>
      </w:r>
      <w:r w:rsidRPr="00BD2873">
        <w:rPr>
          <w:sz w:val="24"/>
          <w:szCs w:val="24"/>
        </w:rPr>
        <w:t xml:space="preserve"> </w:t>
      </w:r>
      <w:r>
        <w:rPr>
          <w:sz w:val="24"/>
          <w:szCs w:val="24"/>
        </w:rPr>
        <w:t xml:space="preserve">and carried by the following roll call vote: ayes: Samuelson, Homiston, Mulder, Pacheco, and Voll; nays: none. </w:t>
      </w:r>
    </w:p>
    <w:p w:rsidR="00FE07CA" w:rsidRPr="003F0CE5" w:rsidRDefault="00FE07CA" w:rsidP="00FE07CA">
      <w:pPr>
        <w:jc w:val="both"/>
        <w:rPr>
          <w:sz w:val="24"/>
          <w:szCs w:val="24"/>
        </w:rPr>
      </w:pPr>
    </w:p>
    <w:p w:rsidR="00FE07CA" w:rsidRPr="003F0CE5" w:rsidRDefault="00BD2873" w:rsidP="00BD2873">
      <w:pPr>
        <w:jc w:val="both"/>
        <w:rPr>
          <w:sz w:val="24"/>
          <w:szCs w:val="24"/>
        </w:rPr>
      </w:pPr>
      <w:r>
        <w:rPr>
          <w:sz w:val="24"/>
          <w:szCs w:val="24"/>
        </w:rPr>
        <w:t>Upon</w:t>
      </w:r>
      <w:r w:rsidR="00FE07CA" w:rsidRPr="003F0CE5">
        <w:rPr>
          <w:sz w:val="24"/>
          <w:szCs w:val="24"/>
        </w:rPr>
        <w:t xml:space="preserve"> the recommendation of the Planning Commission</w:t>
      </w:r>
      <w:r>
        <w:rPr>
          <w:sz w:val="24"/>
          <w:szCs w:val="24"/>
        </w:rPr>
        <w:t>, Council Member Homiston moved</w:t>
      </w:r>
      <w:r w:rsidR="00FE07CA" w:rsidRPr="003F0CE5">
        <w:rPr>
          <w:sz w:val="24"/>
          <w:szCs w:val="24"/>
        </w:rPr>
        <w:t xml:space="preserve"> to approve the Zone Change Application submitted by Elsie Gilbertson / Axton Land, LLC - Randy Warner. The application will re-zone A-G to R-1, R-2, R-3, R-4, C2 and I, 294.28 gross acres on property located NE1/4SW1/4 of Section 16, T150N, R98W, and McKenzie County. </w:t>
      </w:r>
      <w:r w:rsidR="00306D84">
        <w:rPr>
          <w:sz w:val="24"/>
          <w:szCs w:val="24"/>
        </w:rPr>
        <w:t xml:space="preserve">Written comment was received from Dale Karpyak. </w:t>
      </w:r>
      <w:r w:rsidR="00FE07CA" w:rsidRPr="003F0CE5">
        <w:rPr>
          <w:sz w:val="24"/>
          <w:szCs w:val="24"/>
        </w:rPr>
        <w:t xml:space="preserve">Mark Fasting of Allied Engineering will make Comprehensive Drainage Plan available to Mr. Karpyak along with any discussion necessary to alleviate Mr. </w:t>
      </w:r>
      <w:proofErr w:type="spellStart"/>
      <w:r w:rsidR="00FE07CA" w:rsidRPr="003F0CE5">
        <w:rPr>
          <w:sz w:val="24"/>
          <w:szCs w:val="24"/>
        </w:rPr>
        <w:t>Karpyak’s</w:t>
      </w:r>
      <w:proofErr w:type="spellEnd"/>
      <w:r w:rsidR="00FE07CA" w:rsidRPr="003F0CE5">
        <w:rPr>
          <w:sz w:val="24"/>
          <w:szCs w:val="24"/>
        </w:rPr>
        <w:t xml:space="preserve"> concerns with project. </w:t>
      </w:r>
      <w:r>
        <w:rPr>
          <w:sz w:val="24"/>
          <w:szCs w:val="24"/>
        </w:rPr>
        <w:t>Motion seconded by Pacheco</w:t>
      </w:r>
      <w:r w:rsidRPr="00BD2873">
        <w:rPr>
          <w:sz w:val="24"/>
          <w:szCs w:val="24"/>
        </w:rPr>
        <w:t xml:space="preserve"> </w:t>
      </w:r>
      <w:r>
        <w:rPr>
          <w:sz w:val="24"/>
          <w:szCs w:val="24"/>
        </w:rPr>
        <w:t xml:space="preserve">and carried by the following roll call vote: ayes: Pacheco, Homiston, Samuelson, Mulder, and Voll; nays: None. </w:t>
      </w:r>
    </w:p>
    <w:p w:rsidR="00FE07CA" w:rsidRPr="003F0CE5" w:rsidRDefault="00FE07CA" w:rsidP="00FE07CA">
      <w:pPr>
        <w:jc w:val="both"/>
        <w:rPr>
          <w:sz w:val="24"/>
          <w:szCs w:val="24"/>
        </w:rPr>
      </w:pPr>
    </w:p>
    <w:p w:rsidR="00FE07CA" w:rsidRPr="003F0CE5" w:rsidRDefault="00BD2873" w:rsidP="00BD2873">
      <w:pPr>
        <w:jc w:val="both"/>
        <w:rPr>
          <w:sz w:val="24"/>
          <w:szCs w:val="24"/>
        </w:rPr>
      </w:pPr>
      <w:r>
        <w:rPr>
          <w:sz w:val="24"/>
          <w:szCs w:val="24"/>
        </w:rPr>
        <w:t>Upon</w:t>
      </w:r>
      <w:r w:rsidR="00FE07CA" w:rsidRPr="003F0CE5">
        <w:rPr>
          <w:sz w:val="24"/>
          <w:szCs w:val="24"/>
        </w:rPr>
        <w:t xml:space="preserve"> the recommendation of the Planning Commission</w:t>
      </w:r>
      <w:r>
        <w:rPr>
          <w:sz w:val="24"/>
          <w:szCs w:val="24"/>
        </w:rPr>
        <w:t xml:space="preserve">, Council Member Samuelson moved </w:t>
      </w:r>
      <w:r w:rsidR="00FE07CA" w:rsidRPr="003F0CE5">
        <w:rPr>
          <w:sz w:val="24"/>
          <w:szCs w:val="24"/>
        </w:rPr>
        <w:t>to approve the Zone Change Application submitted by Craig Nelson for property located 1504 12</w:t>
      </w:r>
      <w:r w:rsidR="00FE07CA" w:rsidRPr="003F0CE5">
        <w:rPr>
          <w:sz w:val="24"/>
          <w:szCs w:val="24"/>
          <w:vertAlign w:val="superscript"/>
        </w:rPr>
        <w:t>th</w:t>
      </w:r>
      <w:r w:rsidR="00FE07CA" w:rsidRPr="003F0CE5">
        <w:rPr>
          <w:sz w:val="24"/>
          <w:szCs w:val="24"/>
        </w:rPr>
        <w:t xml:space="preserve"> St NE, Section 17, T150, R98, McKenzie County, ND. Mr. Craig Nelson is required to provide the City of Watford City Planner with survey stamped map within 12 months (March 2014) with delineation of industrial and residence acreage. </w:t>
      </w:r>
      <w:r>
        <w:rPr>
          <w:sz w:val="24"/>
          <w:szCs w:val="24"/>
        </w:rPr>
        <w:t>Motion seconded by Mulder</w:t>
      </w:r>
      <w:r w:rsidRPr="00BD2873">
        <w:rPr>
          <w:sz w:val="24"/>
          <w:szCs w:val="24"/>
        </w:rPr>
        <w:t xml:space="preserve"> </w:t>
      </w:r>
      <w:r>
        <w:rPr>
          <w:sz w:val="24"/>
          <w:szCs w:val="24"/>
        </w:rPr>
        <w:t xml:space="preserve">and carried by the following roll call vote: ayes: Homiston, Voll, Samuelson, Mulder, and Pacheco; nays: none. </w:t>
      </w:r>
    </w:p>
    <w:p w:rsidR="00FE07CA" w:rsidRDefault="00FE07CA" w:rsidP="00FE07CA">
      <w:pPr>
        <w:ind w:left="720"/>
        <w:jc w:val="both"/>
        <w:rPr>
          <w:sz w:val="24"/>
          <w:szCs w:val="24"/>
        </w:rPr>
      </w:pPr>
    </w:p>
    <w:p w:rsidR="00FE07CA" w:rsidRPr="003F0CE5" w:rsidRDefault="00BD2873" w:rsidP="00BD2873">
      <w:pPr>
        <w:jc w:val="both"/>
        <w:rPr>
          <w:sz w:val="24"/>
          <w:szCs w:val="24"/>
        </w:rPr>
      </w:pPr>
      <w:r>
        <w:rPr>
          <w:sz w:val="24"/>
          <w:szCs w:val="24"/>
        </w:rPr>
        <w:t>Upon</w:t>
      </w:r>
      <w:r w:rsidR="00FE07CA" w:rsidRPr="003F0CE5">
        <w:rPr>
          <w:sz w:val="24"/>
          <w:szCs w:val="24"/>
        </w:rPr>
        <w:t xml:space="preserve"> the recommendation of the Planning Commission</w:t>
      </w:r>
      <w:r>
        <w:rPr>
          <w:sz w:val="24"/>
          <w:szCs w:val="24"/>
        </w:rPr>
        <w:t>, Council Member Homiston moved</w:t>
      </w:r>
      <w:r w:rsidR="00FE07CA" w:rsidRPr="003F0CE5">
        <w:rPr>
          <w:sz w:val="24"/>
          <w:szCs w:val="24"/>
        </w:rPr>
        <w:t xml:space="preserve"> to approve the Final Plat submitted by Wolf Run Village / </w:t>
      </w:r>
      <w:proofErr w:type="spellStart"/>
      <w:r w:rsidR="00FE07CA" w:rsidRPr="003F0CE5">
        <w:rPr>
          <w:sz w:val="24"/>
          <w:szCs w:val="24"/>
        </w:rPr>
        <w:t>Bakken</w:t>
      </w:r>
      <w:proofErr w:type="spellEnd"/>
      <w:r w:rsidR="00FE07CA" w:rsidRPr="003F0CE5">
        <w:rPr>
          <w:sz w:val="24"/>
          <w:szCs w:val="24"/>
        </w:rPr>
        <w:t xml:space="preserve"> Housing Partners, 3.</w:t>
      </w:r>
      <w:r>
        <w:rPr>
          <w:sz w:val="24"/>
          <w:szCs w:val="24"/>
        </w:rPr>
        <w:t>815</w:t>
      </w:r>
      <w:r w:rsidR="00FE07CA" w:rsidRPr="003F0CE5">
        <w:rPr>
          <w:sz w:val="24"/>
          <w:szCs w:val="24"/>
        </w:rPr>
        <w:t xml:space="preserve"> acres, 2 lots, 301 2</w:t>
      </w:r>
      <w:r w:rsidR="00FE07CA" w:rsidRPr="003F0CE5">
        <w:rPr>
          <w:sz w:val="24"/>
          <w:szCs w:val="24"/>
          <w:vertAlign w:val="superscript"/>
        </w:rPr>
        <w:t>nd</w:t>
      </w:r>
      <w:r w:rsidR="00FE07CA" w:rsidRPr="003F0CE5">
        <w:rPr>
          <w:sz w:val="24"/>
          <w:szCs w:val="24"/>
        </w:rPr>
        <w:t xml:space="preserve"> St SE, McKenzie County, ND. </w:t>
      </w:r>
      <w:r>
        <w:rPr>
          <w:sz w:val="24"/>
          <w:szCs w:val="24"/>
        </w:rPr>
        <w:t>Motion seconded by Voll</w:t>
      </w:r>
      <w:r w:rsidRPr="00BD2873">
        <w:rPr>
          <w:sz w:val="24"/>
          <w:szCs w:val="24"/>
        </w:rPr>
        <w:t xml:space="preserve"> </w:t>
      </w:r>
      <w:r>
        <w:rPr>
          <w:sz w:val="24"/>
          <w:szCs w:val="24"/>
        </w:rPr>
        <w:t xml:space="preserve">and carried by the following roll call vote: ayes: Samuelson, Mulder, Pacheco, Voll, and Homiston; nays: none. </w:t>
      </w:r>
    </w:p>
    <w:p w:rsidR="00FE07CA" w:rsidRPr="003F0CE5" w:rsidRDefault="00FE07CA" w:rsidP="00FE07CA">
      <w:pPr>
        <w:jc w:val="both"/>
        <w:rPr>
          <w:sz w:val="24"/>
          <w:szCs w:val="24"/>
        </w:rPr>
      </w:pPr>
    </w:p>
    <w:p w:rsidR="00FE07CA" w:rsidRPr="003F0CE5" w:rsidRDefault="00BD2873" w:rsidP="00BD2873">
      <w:pPr>
        <w:jc w:val="both"/>
        <w:rPr>
          <w:sz w:val="24"/>
          <w:szCs w:val="24"/>
        </w:rPr>
      </w:pPr>
      <w:r>
        <w:rPr>
          <w:sz w:val="24"/>
          <w:szCs w:val="24"/>
        </w:rPr>
        <w:t>Upon the</w:t>
      </w:r>
      <w:r w:rsidR="00FE07CA" w:rsidRPr="003F0CE5">
        <w:rPr>
          <w:sz w:val="24"/>
          <w:szCs w:val="24"/>
        </w:rPr>
        <w:t xml:space="preserve"> recommendation of the Planning Commission</w:t>
      </w:r>
      <w:r>
        <w:rPr>
          <w:sz w:val="24"/>
          <w:szCs w:val="24"/>
        </w:rPr>
        <w:t>, Council Member Homiston moved</w:t>
      </w:r>
      <w:r w:rsidR="00FE07CA" w:rsidRPr="003F0CE5">
        <w:rPr>
          <w:sz w:val="24"/>
          <w:szCs w:val="24"/>
        </w:rPr>
        <w:t xml:space="preserve"> to approve the Final Plat submitted by The Highlands at Watford City  / Adam Berger, 42.66 acres, 85 lots, 4</w:t>
      </w:r>
      <w:r w:rsidR="00FE07CA" w:rsidRPr="003F0CE5">
        <w:rPr>
          <w:sz w:val="24"/>
          <w:szCs w:val="24"/>
          <w:vertAlign w:val="superscript"/>
        </w:rPr>
        <w:t>th</w:t>
      </w:r>
      <w:r w:rsidR="00FE07CA" w:rsidRPr="003F0CE5">
        <w:rPr>
          <w:sz w:val="24"/>
          <w:szCs w:val="24"/>
        </w:rPr>
        <w:t xml:space="preserve"> Avenue NW and 6</w:t>
      </w:r>
      <w:r w:rsidR="00FE07CA" w:rsidRPr="003F0CE5">
        <w:rPr>
          <w:sz w:val="24"/>
          <w:szCs w:val="24"/>
          <w:vertAlign w:val="superscript"/>
        </w:rPr>
        <w:t>th</w:t>
      </w:r>
      <w:r w:rsidR="00FE07CA" w:rsidRPr="003F0CE5">
        <w:rPr>
          <w:sz w:val="24"/>
          <w:szCs w:val="24"/>
        </w:rPr>
        <w:t xml:space="preserve"> Street NW, Irregular Tract No. 2204 in the SE1/4 Section 13, T 150N, R99W, McKenzie County, ND. Minute notes to reflect change on final plat of subdivision name; previously Valley View Estates changed to The Highlands at Watford City. </w:t>
      </w:r>
      <w:r>
        <w:rPr>
          <w:sz w:val="24"/>
          <w:szCs w:val="24"/>
        </w:rPr>
        <w:t>Motion seconded by Voll</w:t>
      </w:r>
      <w:r w:rsidRPr="00BD2873">
        <w:rPr>
          <w:sz w:val="24"/>
          <w:szCs w:val="24"/>
        </w:rPr>
        <w:t xml:space="preserve"> </w:t>
      </w:r>
      <w:r>
        <w:rPr>
          <w:sz w:val="24"/>
          <w:szCs w:val="24"/>
        </w:rPr>
        <w:t xml:space="preserve">and carried by the following roll call vote: ayes: Mulder, Samuelson, Pacheco, Voll, and Homiston; nays: none. </w:t>
      </w:r>
    </w:p>
    <w:p w:rsidR="00FE07CA" w:rsidRPr="001D7B06" w:rsidRDefault="00FE07CA" w:rsidP="00FE07CA">
      <w:pPr>
        <w:pStyle w:val="ListParagraph"/>
        <w:jc w:val="both"/>
        <w:rPr>
          <w:rFonts w:ascii="Cambria" w:hAnsi="Cambria"/>
          <w:b/>
          <w:bCs/>
          <w:u w:val="single"/>
        </w:rPr>
      </w:pPr>
    </w:p>
    <w:p w:rsidR="00FE07CA" w:rsidRPr="001D7B06" w:rsidRDefault="00BD2873" w:rsidP="00BD287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bCs/>
          <w:sz w:val="24"/>
          <w:szCs w:val="24"/>
          <w:u w:val="single"/>
        </w:rPr>
      </w:pPr>
      <w:r>
        <w:rPr>
          <w:sz w:val="24"/>
          <w:szCs w:val="24"/>
        </w:rPr>
        <w:t>Upon</w:t>
      </w:r>
      <w:r w:rsidR="00FE07CA" w:rsidRPr="001D7B06">
        <w:rPr>
          <w:sz w:val="24"/>
          <w:szCs w:val="24"/>
        </w:rPr>
        <w:t xml:space="preserve"> the recommendation of the Planning Commission</w:t>
      </w:r>
      <w:r>
        <w:rPr>
          <w:sz w:val="24"/>
          <w:szCs w:val="24"/>
        </w:rPr>
        <w:t>, Council Member Voll moved</w:t>
      </w:r>
      <w:r w:rsidR="00FE07CA" w:rsidRPr="001D7B06">
        <w:rPr>
          <w:sz w:val="24"/>
          <w:szCs w:val="24"/>
        </w:rPr>
        <w:t xml:space="preserve"> to approve the </w:t>
      </w:r>
      <w:r w:rsidR="00FE07CA" w:rsidRPr="001D7B06">
        <w:rPr>
          <w:bCs/>
          <w:sz w:val="24"/>
          <w:szCs w:val="24"/>
        </w:rPr>
        <w:t xml:space="preserve">Subdivision Final Plat filed by DEPO-2012, LLC. </w:t>
      </w:r>
      <w:proofErr w:type="gramStart"/>
      <w:r w:rsidR="00FE07CA" w:rsidRPr="001D7B06">
        <w:rPr>
          <w:bCs/>
          <w:sz w:val="24"/>
          <w:szCs w:val="24"/>
        </w:rPr>
        <w:t xml:space="preserve">/ Mike </w:t>
      </w:r>
      <w:proofErr w:type="spellStart"/>
      <w:r w:rsidR="00FE07CA" w:rsidRPr="001D7B06">
        <w:rPr>
          <w:bCs/>
          <w:sz w:val="24"/>
          <w:szCs w:val="24"/>
        </w:rPr>
        <w:t>Malais</w:t>
      </w:r>
      <w:proofErr w:type="spellEnd"/>
      <w:r w:rsidR="00FE07CA" w:rsidRPr="001D7B06">
        <w:rPr>
          <w:bCs/>
          <w:sz w:val="24"/>
          <w:szCs w:val="24"/>
        </w:rPr>
        <w:t xml:space="preserve"> (Pleasant Hills</w:t>
      </w:r>
      <w:r w:rsidR="00D35315">
        <w:rPr>
          <w:bCs/>
          <w:sz w:val="24"/>
          <w:szCs w:val="24"/>
        </w:rPr>
        <w:t xml:space="preserve"> Phase 1</w:t>
      </w:r>
      <w:r w:rsidR="00FE07CA" w:rsidRPr="001D7B06">
        <w:rPr>
          <w:bCs/>
          <w:sz w:val="24"/>
          <w:szCs w:val="24"/>
        </w:rPr>
        <w:t>), 14.84 acres, as presented.</w:t>
      </w:r>
      <w:proofErr w:type="gramEnd"/>
      <w:r w:rsidR="00FE07CA" w:rsidRPr="001D7B06">
        <w:rPr>
          <w:bCs/>
          <w:sz w:val="24"/>
          <w:szCs w:val="24"/>
        </w:rPr>
        <w:t xml:space="preserve"> </w:t>
      </w:r>
      <w:r>
        <w:rPr>
          <w:bCs/>
          <w:sz w:val="24"/>
          <w:szCs w:val="24"/>
        </w:rPr>
        <w:t>Motion seconded by Samuelson</w:t>
      </w:r>
      <w:r w:rsidRPr="00BD2873">
        <w:rPr>
          <w:sz w:val="24"/>
          <w:szCs w:val="24"/>
        </w:rPr>
        <w:t xml:space="preserve"> </w:t>
      </w:r>
      <w:r>
        <w:rPr>
          <w:sz w:val="24"/>
          <w:szCs w:val="24"/>
        </w:rPr>
        <w:t xml:space="preserve">and carried by the following roll call vote: ayes: Homiston, Pacheco, Mulder, Voll, and Samuelson; nays: none. </w:t>
      </w:r>
    </w:p>
    <w:p w:rsidR="0065382A" w:rsidRDefault="0065382A" w:rsidP="00826F67">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autoSpaceDE/>
        <w:autoSpaceDN/>
        <w:adjustRightInd/>
        <w:jc w:val="both"/>
        <w:rPr>
          <w:sz w:val="24"/>
          <w:szCs w:val="24"/>
        </w:rPr>
      </w:pPr>
    </w:p>
    <w:p w:rsidR="00D35315" w:rsidRDefault="00D35315" w:rsidP="00B354DE">
      <w:pPr>
        <w:contextualSpacing/>
        <w:jc w:val="both"/>
        <w:rPr>
          <w:sz w:val="24"/>
          <w:szCs w:val="24"/>
        </w:rPr>
      </w:pPr>
      <w:r>
        <w:rPr>
          <w:sz w:val="24"/>
          <w:szCs w:val="24"/>
        </w:rPr>
        <w:t>Council Member Homiston moved to approve the recommendation from the Machinery and</w:t>
      </w:r>
      <w:r w:rsidR="008708C5">
        <w:rPr>
          <w:sz w:val="24"/>
          <w:szCs w:val="24"/>
        </w:rPr>
        <w:t xml:space="preserve"> Equipment Committee to purchase</w:t>
      </w:r>
      <w:r>
        <w:rPr>
          <w:sz w:val="24"/>
          <w:szCs w:val="24"/>
        </w:rPr>
        <w:t xml:space="preserve"> a </w:t>
      </w:r>
      <w:proofErr w:type="spellStart"/>
      <w:r>
        <w:rPr>
          <w:sz w:val="24"/>
          <w:szCs w:val="24"/>
        </w:rPr>
        <w:t>Doosan</w:t>
      </w:r>
      <w:proofErr w:type="spellEnd"/>
      <w:r>
        <w:rPr>
          <w:sz w:val="24"/>
          <w:szCs w:val="24"/>
        </w:rPr>
        <w:t xml:space="preserve"> air compressor </w:t>
      </w:r>
      <w:r w:rsidR="008708C5">
        <w:rPr>
          <w:sz w:val="24"/>
          <w:szCs w:val="24"/>
        </w:rPr>
        <w:t xml:space="preserve">from Swanston Equipment </w:t>
      </w:r>
      <w:r>
        <w:rPr>
          <w:sz w:val="24"/>
          <w:szCs w:val="24"/>
        </w:rPr>
        <w:t>in the amount of $14,500.00. Motion Seconded by Voll</w:t>
      </w:r>
      <w:r w:rsidRPr="00D35315">
        <w:rPr>
          <w:sz w:val="24"/>
          <w:szCs w:val="24"/>
        </w:rPr>
        <w:t xml:space="preserve"> </w:t>
      </w:r>
      <w:r>
        <w:rPr>
          <w:sz w:val="24"/>
          <w:szCs w:val="24"/>
        </w:rPr>
        <w:t>and carried by the following roll call vote: ayes:</w:t>
      </w:r>
      <w:r w:rsidR="008708C5">
        <w:rPr>
          <w:sz w:val="24"/>
          <w:szCs w:val="24"/>
        </w:rPr>
        <w:t xml:space="preserve"> Pacheco, Mulder, Voll, Samuelson, and Homiston; nays: none. </w:t>
      </w:r>
    </w:p>
    <w:p w:rsidR="008708C5" w:rsidRDefault="008708C5" w:rsidP="00B354DE">
      <w:pPr>
        <w:contextualSpacing/>
        <w:jc w:val="both"/>
        <w:rPr>
          <w:sz w:val="24"/>
          <w:szCs w:val="24"/>
        </w:rPr>
      </w:pPr>
    </w:p>
    <w:p w:rsidR="008708C5" w:rsidRDefault="008708C5" w:rsidP="00B354DE">
      <w:pPr>
        <w:contextualSpacing/>
        <w:jc w:val="both"/>
        <w:rPr>
          <w:sz w:val="24"/>
          <w:szCs w:val="24"/>
        </w:rPr>
      </w:pPr>
      <w:r>
        <w:rPr>
          <w:sz w:val="24"/>
          <w:szCs w:val="24"/>
        </w:rPr>
        <w:t xml:space="preserve">Council Member Homiston moved to approve the recommendation from the Machinery and Equipment Committee to purchase a Kodiak Mower from </w:t>
      </w:r>
      <w:proofErr w:type="spellStart"/>
      <w:r>
        <w:rPr>
          <w:sz w:val="24"/>
          <w:szCs w:val="24"/>
        </w:rPr>
        <w:t>Heggen</w:t>
      </w:r>
      <w:proofErr w:type="spellEnd"/>
      <w:r>
        <w:rPr>
          <w:sz w:val="24"/>
          <w:szCs w:val="24"/>
        </w:rPr>
        <w:t xml:space="preserve"> Equipment in the amount of $7,300.00. Motion seconded by Voll</w:t>
      </w:r>
      <w:r w:rsidRPr="008708C5">
        <w:rPr>
          <w:sz w:val="24"/>
          <w:szCs w:val="24"/>
        </w:rPr>
        <w:t xml:space="preserve"> </w:t>
      </w:r>
      <w:r>
        <w:rPr>
          <w:sz w:val="24"/>
          <w:szCs w:val="24"/>
        </w:rPr>
        <w:t xml:space="preserve">and carried by the following roll call vote: ayes: Samuelson, Mulder, Pacheco, Voll, and Homiston; nays: none. </w:t>
      </w:r>
    </w:p>
    <w:p w:rsidR="00D35315" w:rsidRDefault="00D35315" w:rsidP="00B354DE">
      <w:pPr>
        <w:contextualSpacing/>
        <w:jc w:val="both"/>
        <w:rPr>
          <w:sz w:val="24"/>
          <w:szCs w:val="24"/>
        </w:rPr>
      </w:pPr>
    </w:p>
    <w:p w:rsidR="00826F67" w:rsidRPr="00B354DE" w:rsidRDefault="00B354DE" w:rsidP="00B354DE">
      <w:pPr>
        <w:contextualSpacing/>
        <w:jc w:val="both"/>
        <w:rPr>
          <w:sz w:val="24"/>
          <w:szCs w:val="24"/>
        </w:rPr>
      </w:pPr>
      <w:r>
        <w:rPr>
          <w:sz w:val="24"/>
          <w:szCs w:val="24"/>
        </w:rPr>
        <w:t>Council Member Homiston moved to approve the recommendation from the Personnel Committee to</w:t>
      </w:r>
      <w:r w:rsidR="008708C5">
        <w:rPr>
          <w:sz w:val="24"/>
          <w:szCs w:val="24"/>
        </w:rPr>
        <w:t xml:space="preserve"> allow</w:t>
      </w:r>
      <w:r>
        <w:rPr>
          <w:sz w:val="24"/>
          <w:szCs w:val="24"/>
        </w:rPr>
        <w:t xml:space="preserve"> </w:t>
      </w:r>
      <w:r w:rsidR="008708C5">
        <w:rPr>
          <w:sz w:val="24"/>
          <w:szCs w:val="24"/>
        </w:rPr>
        <w:t>Justin Smith, Public Works Supervisor, t</w:t>
      </w:r>
      <w:r w:rsidR="009B51B7">
        <w:rPr>
          <w:sz w:val="24"/>
          <w:szCs w:val="24"/>
        </w:rPr>
        <w:t>o hire 4 summer help positions</w:t>
      </w:r>
      <w:r w:rsidR="008708C5">
        <w:rPr>
          <w:sz w:val="24"/>
          <w:szCs w:val="24"/>
        </w:rPr>
        <w:t xml:space="preserve"> at $15.07/ hour. Motion seconded by Pacheco </w:t>
      </w:r>
      <w:r w:rsidR="00370F54">
        <w:rPr>
          <w:sz w:val="24"/>
          <w:szCs w:val="24"/>
        </w:rPr>
        <w:t xml:space="preserve">and carried </w:t>
      </w:r>
      <w:r w:rsidR="008708C5">
        <w:rPr>
          <w:sz w:val="24"/>
          <w:szCs w:val="24"/>
        </w:rPr>
        <w:t xml:space="preserve">unanimously. </w:t>
      </w:r>
    </w:p>
    <w:p w:rsidR="00B642E2" w:rsidRDefault="00B642E2"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9B51B7" w:rsidRDefault="009B51B7"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Homiston moved to approve the recommendation from the Personnel Committee to advertise for a Cemetery Maintenance position at $17.00/hour.  Motion seconded by Mulder and carried unanimously. </w:t>
      </w:r>
    </w:p>
    <w:p w:rsidR="004B2DB3" w:rsidRDefault="004B2DB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B2DB3" w:rsidRDefault="004B2DB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Homiston moved to approve the recommendation from the Personnel Committee to hire Brianna Allex for the summer at $10.00/hour.  Motion seconded by Pacheco and carried unanimously.</w:t>
      </w:r>
    </w:p>
    <w:p w:rsidR="009B51B7" w:rsidRDefault="009B51B7"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2418A8" w:rsidRDefault="002418A8"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5C15FC">
        <w:rPr>
          <w:sz w:val="24"/>
          <w:szCs w:val="24"/>
        </w:rPr>
        <w:t xml:space="preserve">Council Member </w:t>
      </w:r>
      <w:r w:rsidR="00370F54">
        <w:rPr>
          <w:sz w:val="24"/>
          <w:szCs w:val="24"/>
        </w:rPr>
        <w:t>Homiston</w:t>
      </w:r>
      <w:r w:rsidRPr="005C15FC">
        <w:rPr>
          <w:sz w:val="24"/>
          <w:szCs w:val="24"/>
        </w:rPr>
        <w:t xml:space="preserve"> moved to approve the following step increase; </w:t>
      </w:r>
      <w:r w:rsidR="004B2DB3">
        <w:rPr>
          <w:color w:val="000000"/>
          <w:sz w:val="24"/>
          <w:szCs w:val="24"/>
        </w:rPr>
        <w:t>Gary Hoffman</w:t>
      </w:r>
      <w:r w:rsidRPr="005C15FC">
        <w:rPr>
          <w:color w:val="000000"/>
          <w:sz w:val="24"/>
          <w:szCs w:val="24"/>
        </w:rPr>
        <w:t xml:space="preserve"> step increase from Category </w:t>
      </w:r>
      <w:r w:rsidR="004B2DB3">
        <w:rPr>
          <w:color w:val="000000"/>
          <w:sz w:val="24"/>
          <w:szCs w:val="24"/>
        </w:rPr>
        <w:t>3</w:t>
      </w:r>
      <w:r w:rsidRPr="005C15FC">
        <w:rPr>
          <w:color w:val="000000"/>
          <w:sz w:val="24"/>
          <w:szCs w:val="24"/>
        </w:rPr>
        <w:t xml:space="preserve">, Step </w:t>
      </w:r>
      <w:r w:rsidR="004B2DB3">
        <w:rPr>
          <w:color w:val="000000"/>
          <w:sz w:val="24"/>
          <w:szCs w:val="24"/>
        </w:rPr>
        <w:t>6</w:t>
      </w:r>
      <w:r w:rsidRPr="005C15FC">
        <w:rPr>
          <w:color w:val="000000"/>
          <w:sz w:val="24"/>
          <w:szCs w:val="24"/>
        </w:rPr>
        <w:t xml:space="preserve"> to Category </w:t>
      </w:r>
      <w:r w:rsidR="004B2DB3">
        <w:rPr>
          <w:color w:val="000000"/>
          <w:sz w:val="24"/>
          <w:szCs w:val="24"/>
        </w:rPr>
        <w:t>4</w:t>
      </w:r>
      <w:r w:rsidR="00370F54">
        <w:rPr>
          <w:color w:val="000000"/>
          <w:sz w:val="24"/>
          <w:szCs w:val="24"/>
        </w:rPr>
        <w:t>,</w:t>
      </w:r>
      <w:r w:rsidRPr="005C15FC">
        <w:rPr>
          <w:color w:val="000000"/>
          <w:sz w:val="24"/>
          <w:szCs w:val="24"/>
        </w:rPr>
        <w:t xml:space="preserve"> Step </w:t>
      </w:r>
      <w:r w:rsidR="004B2DB3">
        <w:rPr>
          <w:color w:val="000000"/>
          <w:sz w:val="24"/>
          <w:szCs w:val="24"/>
        </w:rPr>
        <w:t>3</w:t>
      </w:r>
      <w:r w:rsidRPr="005C15FC">
        <w:rPr>
          <w:color w:val="000000"/>
          <w:sz w:val="24"/>
          <w:szCs w:val="24"/>
        </w:rPr>
        <w:t xml:space="preserve"> effective </w:t>
      </w:r>
      <w:r w:rsidR="00370F54">
        <w:rPr>
          <w:color w:val="000000"/>
          <w:sz w:val="24"/>
          <w:szCs w:val="24"/>
        </w:rPr>
        <w:t>April</w:t>
      </w:r>
      <w:r w:rsidR="00FB38FB" w:rsidRPr="005C15FC">
        <w:rPr>
          <w:color w:val="000000"/>
          <w:sz w:val="24"/>
          <w:szCs w:val="24"/>
        </w:rPr>
        <w:t xml:space="preserve"> </w:t>
      </w:r>
      <w:r w:rsidRPr="005C15FC">
        <w:rPr>
          <w:color w:val="000000"/>
          <w:sz w:val="24"/>
          <w:szCs w:val="24"/>
        </w:rPr>
        <w:t>1, 2013</w:t>
      </w:r>
      <w:r w:rsidR="00370F54">
        <w:rPr>
          <w:color w:val="000000"/>
          <w:sz w:val="24"/>
          <w:szCs w:val="24"/>
        </w:rPr>
        <w:t xml:space="preserve">. Motion seconded by </w:t>
      </w:r>
      <w:r w:rsidR="00FB38FB" w:rsidRPr="005C15FC">
        <w:rPr>
          <w:color w:val="000000"/>
          <w:sz w:val="24"/>
          <w:szCs w:val="24"/>
        </w:rPr>
        <w:t xml:space="preserve">Council Member </w:t>
      </w:r>
      <w:r w:rsidR="00370F54">
        <w:rPr>
          <w:color w:val="000000"/>
          <w:sz w:val="24"/>
          <w:szCs w:val="24"/>
        </w:rPr>
        <w:t>Voll and carried by the following</w:t>
      </w:r>
      <w:r w:rsidRPr="005C15FC">
        <w:rPr>
          <w:color w:val="000000"/>
          <w:sz w:val="24"/>
          <w:szCs w:val="24"/>
        </w:rPr>
        <w:t xml:space="preserve"> </w:t>
      </w:r>
      <w:r w:rsidR="00370F54">
        <w:rPr>
          <w:color w:val="000000"/>
          <w:sz w:val="24"/>
          <w:szCs w:val="24"/>
        </w:rPr>
        <w:t xml:space="preserve">roll call vote: ayes: </w:t>
      </w:r>
      <w:r w:rsidR="004B2DB3">
        <w:rPr>
          <w:color w:val="000000"/>
          <w:sz w:val="24"/>
          <w:szCs w:val="24"/>
        </w:rPr>
        <w:t>Mulder, Pacheco, Samuelson, Voll, and Homiston</w:t>
      </w:r>
      <w:r w:rsidR="00370F54">
        <w:rPr>
          <w:color w:val="000000"/>
          <w:sz w:val="24"/>
          <w:szCs w:val="24"/>
        </w:rPr>
        <w:t>; nays: none.</w:t>
      </w:r>
    </w:p>
    <w:p w:rsidR="00773EF9" w:rsidRDefault="00773EF9"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5C15FC">
        <w:rPr>
          <w:sz w:val="24"/>
          <w:szCs w:val="24"/>
        </w:rPr>
        <w:t xml:space="preserve">Council Member </w:t>
      </w:r>
      <w:r>
        <w:rPr>
          <w:sz w:val="24"/>
          <w:szCs w:val="24"/>
        </w:rPr>
        <w:t>Homiston</w:t>
      </w:r>
      <w:r w:rsidRPr="005C15FC">
        <w:rPr>
          <w:sz w:val="24"/>
          <w:szCs w:val="24"/>
        </w:rPr>
        <w:t xml:space="preserve"> moved to approve the following step increase; </w:t>
      </w:r>
      <w:r>
        <w:rPr>
          <w:color w:val="000000"/>
          <w:sz w:val="24"/>
          <w:szCs w:val="24"/>
        </w:rPr>
        <w:t xml:space="preserve">Page </w:t>
      </w:r>
      <w:proofErr w:type="spellStart"/>
      <w:r>
        <w:rPr>
          <w:color w:val="000000"/>
          <w:sz w:val="24"/>
          <w:szCs w:val="24"/>
        </w:rPr>
        <w:t>Rosenlund</w:t>
      </w:r>
      <w:proofErr w:type="spellEnd"/>
      <w:r w:rsidRPr="005C15FC">
        <w:rPr>
          <w:color w:val="000000"/>
          <w:sz w:val="24"/>
          <w:szCs w:val="24"/>
        </w:rPr>
        <w:t xml:space="preserve"> step increase from Category </w:t>
      </w:r>
      <w:r>
        <w:rPr>
          <w:color w:val="000000"/>
          <w:sz w:val="24"/>
          <w:szCs w:val="24"/>
        </w:rPr>
        <w:t>3</w:t>
      </w:r>
      <w:r w:rsidRPr="005C15FC">
        <w:rPr>
          <w:color w:val="000000"/>
          <w:sz w:val="24"/>
          <w:szCs w:val="24"/>
        </w:rPr>
        <w:t xml:space="preserve">, Step </w:t>
      </w:r>
      <w:r>
        <w:rPr>
          <w:color w:val="000000"/>
          <w:sz w:val="24"/>
          <w:szCs w:val="24"/>
        </w:rPr>
        <w:t>2</w:t>
      </w:r>
      <w:r w:rsidRPr="005C15FC">
        <w:rPr>
          <w:color w:val="000000"/>
          <w:sz w:val="24"/>
          <w:szCs w:val="24"/>
        </w:rPr>
        <w:t xml:space="preserve"> to Category </w:t>
      </w:r>
      <w:r>
        <w:rPr>
          <w:color w:val="000000"/>
          <w:sz w:val="24"/>
          <w:szCs w:val="24"/>
        </w:rPr>
        <w:t>4,</w:t>
      </w:r>
      <w:r w:rsidRPr="005C15FC">
        <w:rPr>
          <w:color w:val="000000"/>
          <w:sz w:val="24"/>
          <w:szCs w:val="24"/>
        </w:rPr>
        <w:t xml:space="preserve"> Step </w:t>
      </w:r>
      <w:r>
        <w:rPr>
          <w:color w:val="000000"/>
          <w:sz w:val="24"/>
          <w:szCs w:val="24"/>
        </w:rPr>
        <w:t>0</w:t>
      </w:r>
      <w:r w:rsidRPr="005C15FC">
        <w:rPr>
          <w:color w:val="000000"/>
          <w:sz w:val="24"/>
          <w:szCs w:val="24"/>
        </w:rPr>
        <w:t xml:space="preserve"> effective </w:t>
      </w:r>
      <w:r>
        <w:rPr>
          <w:color w:val="000000"/>
          <w:sz w:val="24"/>
          <w:szCs w:val="24"/>
        </w:rPr>
        <w:t>April</w:t>
      </w:r>
      <w:r w:rsidRPr="005C15FC">
        <w:rPr>
          <w:color w:val="000000"/>
          <w:sz w:val="24"/>
          <w:szCs w:val="24"/>
        </w:rPr>
        <w:t xml:space="preserve"> 1, 2013</w:t>
      </w:r>
      <w:r>
        <w:rPr>
          <w:color w:val="000000"/>
          <w:sz w:val="24"/>
          <w:szCs w:val="24"/>
        </w:rPr>
        <w:t xml:space="preserve">. Motion seconded by </w:t>
      </w:r>
      <w:r w:rsidRPr="005C15FC">
        <w:rPr>
          <w:color w:val="000000"/>
          <w:sz w:val="24"/>
          <w:szCs w:val="24"/>
        </w:rPr>
        <w:t xml:space="preserve">Council Member </w:t>
      </w:r>
      <w:r>
        <w:rPr>
          <w:color w:val="000000"/>
          <w:sz w:val="24"/>
          <w:szCs w:val="24"/>
        </w:rPr>
        <w:t>Mulder and carried by the following</w:t>
      </w:r>
      <w:r w:rsidRPr="005C15FC">
        <w:rPr>
          <w:color w:val="000000"/>
          <w:sz w:val="24"/>
          <w:szCs w:val="24"/>
        </w:rPr>
        <w:t xml:space="preserve"> </w:t>
      </w:r>
      <w:r>
        <w:rPr>
          <w:color w:val="000000"/>
          <w:sz w:val="24"/>
          <w:szCs w:val="24"/>
        </w:rPr>
        <w:t>roll call vote: ayes: Samuelson, Voll, Pacheco, Homiston, and Mulder; nays: none</w:t>
      </w: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Homiston moved to approve the recommendation from the Personnel Committee to allow Dawn Tschetter to </w:t>
      </w:r>
      <w:r w:rsidR="00EB6A53">
        <w:rPr>
          <w:color w:val="000000"/>
          <w:sz w:val="24"/>
          <w:szCs w:val="24"/>
        </w:rPr>
        <w:t>work</w:t>
      </w:r>
      <w:r>
        <w:rPr>
          <w:color w:val="000000"/>
          <w:sz w:val="24"/>
          <w:szCs w:val="24"/>
        </w:rPr>
        <w:t xml:space="preserve"> 20 hours/week.  Motion seconded by Pacheco and carried by the following roll call vote: ayes: Voll, Mulder, Pacheco, Samuelson, and Homiston; nays: none. </w:t>
      </w: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Homiston moved to approve the recommendation from the Personnel Committee to hire an Administrative Assistant at Category 3.  Motion seconded by </w:t>
      </w:r>
      <w:r w:rsidR="009E579D">
        <w:rPr>
          <w:color w:val="000000"/>
          <w:sz w:val="24"/>
          <w:szCs w:val="24"/>
        </w:rPr>
        <w:t>Samuelson and carried unanimously.</w:t>
      </w:r>
    </w:p>
    <w:p w:rsidR="00973488" w:rsidRDefault="00973488" w:rsidP="00B46546">
      <w:pPr>
        <w:contextualSpacing/>
        <w:rPr>
          <w:color w:val="000000"/>
          <w:sz w:val="24"/>
        </w:rPr>
      </w:pPr>
    </w:p>
    <w:p w:rsidR="006A5D5D" w:rsidRPr="00F97AEF" w:rsidRDefault="006A5D5D" w:rsidP="006A5D5D">
      <w:pPr>
        <w:widowControl/>
        <w:tabs>
          <w:tab w:val="left" w:pos="720"/>
          <w:tab w:val="left" w:pos="1080"/>
        </w:tabs>
        <w:autoSpaceDE/>
        <w:autoSpaceDN/>
        <w:adjustRightInd/>
        <w:jc w:val="both"/>
        <w:rPr>
          <w:sz w:val="24"/>
          <w:szCs w:val="24"/>
        </w:rPr>
      </w:pPr>
      <w:r>
        <w:rPr>
          <w:sz w:val="24"/>
          <w:szCs w:val="24"/>
        </w:rPr>
        <w:t xml:space="preserve">Council Member </w:t>
      </w:r>
      <w:r w:rsidR="00F97AEF">
        <w:rPr>
          <w:sz w:val="24"/>
          <w:szCs w:val="24"/>
        </w:rPr>
        <w:t xml:space="preserve">Pacheco moved to approve the </w:t>
      </w:r>
      <w:r>
        <w:rPr>
          <w:sz w:val="24"/>
          <w:szCs w:val="24"/>
        </w:rPr>
        <w:t>Second Reading on Ordinance #293 Amending Chapter VI, Article 5, Section 6-523 – Street Sales Consumption and Possession Limited.</w:t>
      </w:r>
      <w:r w:rsidR="00F97AEF">
        <w:rPr>
          <w:sz w:val="24"/>
          <w:szCs w:val="24"/>
        </w:rPr>
        <w:t xml:space="preserve"> Motion seconded by Council Member Mulder </w:t>
      </w:r>
      <w:r w:rsidR="00F97AEF">
        <w:rPr>
          <w:color w:val="000000"/>
          <w:sz w:val="24"/>
          <w:szCs w:val="24"/>
        </w:rPr>
        <w:t>and carried by the following</w:t>
      </w:r>
      <w:r w:rsidR="00F97AEF" w:rsidRPr="005C15FC">
        <w:rPr>
          <w:color w:val="000000"/>
          <w:sz w:val="24"/>
          <w:szCs w:val="24"/>
        </w:rPr>
        <w:t xml:space="preserve"> </w:t>
      </w:r>
      <w:r w:rsidR="00F97AEF">
        <w:rPr>
          <w:color w:val="000000"/>
          <w:sz w:val="24"/>
          <w:szCs w:val="24"/>
        </w:rPr>
        <w:t>roll call vote: ayes: Samuelson, Homiston, Voll, Pacheco, and Mulder</w:t>
      </w:r>
      <w:r w:rsidR="00820F1C">
        <w:rPr>
          <w:color w:val="000000"/>
          <w:sz w:val="24"/>
          <w:szCs w:val="24"/>
        </w:rPr>
        <w:t xml:space="preserve">; nays: none. </w:t>
      </w:r>
    </w:p>
    <w:p w:rsidR="006A5D5D" w:rsidRDefault="006A5D5D" w:rsidP="00B46546">
      <w:pPr>
        <w:contextualSpacing/>
        <w:rPr>
          <w:color w:val="000000"/>
          <w:sz w:val="24"/>
        </w:rPr>
      </w:pPr>
    </w:p>
    <w:p w:rsidR="00820F1C" w:rsidRDefault="00820F1C" w:rsidP="00B46546">
      <w:pPr>
        <w:contextualSpacing/>
        <w:rPr>
          <w:color w:val="000000"/>
          <w:sz w:val="24"/>
        </w:rPr>
      </w:pPr>
      <w:r>
        <w:rPr>
          <w:sz w:val="24"/>
          <w:szCs w:val="24"/>
        </w:rPr>
        <w:t xml:space="preserve">Council Member Voll moved to approve the Second Reading on Ordinance #294 Amending Chapter VII, Article 2, </w:t>
      </w:r>
      <w:proofErr w:type="gramStart"/>
      <w:r>
        <w:rPr>
          <w:sz w:val="24"/>
          <w:szCs w:val="24"/>
        </w:rPr>
        <w:t>Section</w:t>
      </w:r>
      <w:proofErr w:type="gramEnd"/>
      <w:r>
        <w:rPr>
          <w:sz w:val="24"/>
          <w:szCs w:val="24"/>
        </w:rPr>
        <w:t xml:space="preserve"> 7-219 – Penalty. Motion seconded by Council Member Pacheco and carried by the following roll call vote: ayes: Mulder, Samuelson, Pacheco, Homiston, and Voll; nays: none. </w:t>
      </w:r>
    </w:p>
    <w:p w:rsidR="006A5D5D" w:rsidRDefault="006A5D5D" w:rsidP="00B46546">
      <w:pPr>
        <w:contextualSpacing/>
        <w:rPr>
          <w:color w:val="000000"/>
          <w:sz w:val="24"/>
        </w:rPr>
      </w:pPr>
    </w:p>
    <w:p w:rsidR="00820F1C" w:rsidRDefault="00820F1C" w:rsidP="00B46546">
      <w:pPr>
        <w:contextualSpacing/>
        <w:rPr>
          <w:color w:val="000000"/>
          <w:sz w:val="24"/>
        </w:rPr>
      </w:pPr>
      <w:r>
        <w:rPr>
          <w:sz w:val="24"/>
          <w:szCs w:val="24"/>
        </w:rPr>
        <w:t xml:space="preserve">Council Member Pacheco moved to approve the Second Reading on Ordinance #295 Amending Chapter XVI, Ordinances Relating to Reservation Telephone Cooperative General Communication and Cable Television Franchise. Motion seconded by Mulder and carried by the following roll call vote: ayes: Voll, Pacheco, Homiston, Mulder, and Samuelson; nays: none. </w:t>
      </w:r>
    </w:p>
    <w:p w:rsidR="006A5D5D" w:rsidRDefault="006A5D5D" w:rsidP="00B46546">
      <w:pPr>
        <w:contextualSpacing/>
        <w:rPr>
          <w:color w:val="000000"/>
          <w:sz w:val="24"/>
        </w:rPr>
      </w:pPr>
    </w:p>
    <w:p w:rsidR="00820F1C" w:rsidRDefault="00820F1C" w:rsidP="00B46546">
      <w:pPr>
        <w:contextualSpacing/>
        <w:rPr>
          <w:color w:val="000000"/>
          <w:sz w:val="24"/>
        </w:rPr>
      </w:pPr>
      <w:r>
        <w:rPr>
          <w:sz w:val="24"/>
          <w:szCs w:val="24"/>
        </w:rPr>
        <w:t xml:space="preserve">Council Member Pacheco moved to approve the Second Reading on Ordinance #296 Repealing Chapter XIX, Regarding Midcontinent Cable Systems Co., Franchise.  Motion seconded by Homiston and carried by the following roll call vote: ayes: Homiston, Pacheco, Voll, Mulder, and Samuelson; nays: none. </w:t>
      </w:r>
    </w:p>
    <w:p w:rsidR="00820F1C" w:rsidRDefault="00820F1C" w:rsidP="00B46546">
      <w:pPr>
        <w:contextualSpacing/>
        <w:rPr>
          <w:color w:val="000000"/>
          <w:sz w:val="24"/>
        </w:rPr>
      </w:pPr>
    </w:p>
    <w:p w:rsidR="00820F1C" w:rsidRDefault="00820F1C" w:rsidP="00B46546">
      <w:pPr>
        <w:contextualSpacing/>
        <w:rPr>
          <w:color w:val="000000"/>
          <w:sz w:val="24"/>
        </w:rPr>
      </w:pPr>
      <w:r>
        <w:rPr>
          <w:sz w:val="24"/>
          <w:szCs w:val="24"/>
        </w:rPr>
        <w:t>Council Member Pacheco moved to approve the Second Reading on Ordinance #297 Repealing Chapter XVIII, Regarding Northwestern Bell Telephone Company.  Motion seconded by Mulder and carried by the following roll call vote: ayes: Samuelson, Voll, Homiston, Pacheco, and Mulder; nays: none.</w:t>
      </w:r>
    </w:p>
    <w:p w:rsidR="00820F1C" w:rsidRDefault="00820F1C" w:rsidP="00B46546">
      <w:pPr>
        <w:contextualSpacing/>
        <w:rPr>
          <w:color w:val="000000"/>
          <w:sz w:val="24"/>
        </w:rPr>
      </w:pPr>
    </w:p>
    <w:p w:rsidR="00820F1C" w:rsidRDefault="00820F1C" w:rsidP="00B46546">
      <w:pPr>
        <w:contextualSpacing/>
        <w:rPr>
          <w:color w:val="000000"/>
          <w:sz w:val="24"/>
        </w:rPr>
      </w:pPr>
      <w:r>
        <w:rPr>
          <w:sz w:val="24"/>
          <w:szCs w:val="24"/>
        </w:rPr>
        <w:t xml:space="preserve">Council Member Pacheco moved to approve the Second Reading on Ordinance #298 Annexing Property to the City of Watford City per Annexation Application submitted by </w:t>
      </w:r>
      <w:r>
        <w:rPr>
          <w:color w:val="000000"/>
          <w:sz w:val="24"/>
        </w:rPr>
        <w:t xml:space="preserve">Warren </w:t>
      </w:r>
      <w:proofErr w:type="spellStart"/>
      <w:r>
        <w:rPr>
          <w:color w:val="000000"/>
          <w:sz w:val="24"/>
        </w:rPr>
        <w:t>Hovland</w:t>
      </w:r>
      <w:proofErr w:type="spellEnd"/>
      <w:r>
        <w:rPr>
          <w:color w:val="000000"/>
          <w:sz w:val="24"/>
        </w:rPr>
        <w:t xml:space="preserve"> (NE1/4 SE1/4 Sect 23, T150, </w:t>
      </w:r>
      <w:proofErr w:type="gramStart"/>
      <w:r>
        <w:rPr>
          <w:color w:val="000000"/>
          <w:sz w:val="24"/>
        </w:rPr>
        <w:t>R99W</w:t>
      </w:r>
      <w:proofErr w:type="gramEnd"/>
      <w:r>
        <w:rPr>
          <w:color w:val="000000"/>
          <w:sz w:val="24"/>
        </w:rPr>
        <w:t xml:space="preserve">).  Motion seconded by Homiston and carried by the following roll call vote: ayes: Pacheco, Mulder, Voll, Homiston, and Samuelson; nays: none. </w:t>
      </w:r>
    </w:p>
    <w:p w:rsidR="00820F1C" w:rsidRDefault="00820F1C" w:rsidP="00B46546">
      <w:pPr>
        <w:contextualSpacing/>
        <w:rPr>
          <w:color w:val="000000"/>
          <w:sz w:val="24"/>
        </w:rPr>
      </w:pPr>
    </w:p>
    <w:p w:rsidR="00820F1C" w:rsidRDefault="00820F1C" w:rsidP="00B46546">
      <w:pPr>
        <w:contextualSpacing/>
        <w:rPr>
          <w:color w:val="000000"/>
          <w:sz w:val="24"/>
        </w:rPr>
      </w:pPr>
      <w:r>
        <w:rPr>
          <w:color w:val="000000"/>
          <w:sz w:val="24"/>
        </w:rPr>
        <w:t xml:space="preserve">Council Member Voll moved to approve the Second Reading on Ordinance #299 </w:t>
      </w:r>
      <w:r>
        <w:rPr>
          <w:color w:val="000000"/>
          <w:sz w:val="24"/>
          <w:szCs w:val="24"/>
        </w:rPr>
        <w:t xml:space="preserve">Annexing Property to the City of Watford City per Annexation Application submitted by </w:t>
      </w:r>
      <w:r>
        <w:rPr>
          <w:color w:val="000000"/>
          <w:sz w:val="24"/>
        </w:rPr>
        <w:t xml:space="preserve">Robin Greenhagen (IT 2310 PT NW1/4) Dakota Ridge Tract I. Motion seconded by Pacheco and carried by the following roll call vote: ayes: Mulder, Samuelson, Pacheco, Homiston, and Voll; nays: none. </w:t>
      </w:r>
    </w:p>
    <w:p w:rsidR="00820F1C" w:rsidRDefault="00820F1C" w:rsidP="00B46546">
      <w:pPr>
        <w:contextualSpacing/>
        <w:rPr>
          <w:color w:val="000000"/>
          <w:sz w:val="24"/>
        </w:rPr>
      </w:pPr>
    </w:p>
    <w:p w:rsidR="00820F1C" w:rsidRDefault="00AB307B" w:rsidP="00B46546">
      <w:pPr>
        <w:contextualSpacing/>
        <w:rPr>
          <w:color w:val="000000"/>
          <w:sz w:val="24"/>
        </w:rPr>
      </w:pPr>
      <w:r>
        <w:rPr>
          <w:sz w:val="24"/>
          <w:szCs w:val="24"/>
        </w:rPr>
        <w:t xml:space="preserve">Council Member Samuelson moved to approve the </w:t>
      </w:r>
      <w:r w:rsidR="00820F1C">
        <w:rPr>
          <w:sz w:val="24"/>
          <w:szCs w:val="24"/>
        </w:rPr>
        <w:t xml:space="preserve">Second Reading on Ordinance #300 Annexing Property </w:t>
      </w:r>
      <w:r w:rsidR="00820F1C">
        <w:rPr>
          <w:color w:val="000000"/>
          <w:sz w:val="24"/>
          <w:szCs w:val="24"/>
        </w:rPr>
        <w:t xml:space="preserve">to the City of Watford City per Annexation Application submitted by </w:t>
      </w:r>
      <w:r w:rsidR="00820F1C">
        <w:rPr>
          <w:color w:val="000000"/>
          <w:sz w:val="24"/>
        </w:rPr>
        <w:t>Robin Greenhagen (IT 2372 PT NW1/4) Dakota Ridge Tract II.</w:t>
      </w:r>
      <w:r>
        <w:rPr>
          <w:color w:val="000000"/>
          <w:sz w:val="24"/>
        </w:rPr>
        <w:t xml:space="preserve"> Motion seconded by Homiston and carried by the following roll call vote: ayes: Homiston, Pacheco, Voll, Mulder, and Samuelson; nays: none. </w:t>
      </w:r>
    </w:p>
    <w:p w:rsidR="00820F1C" w:rsidRDefault="00820F1C" w:rsidP="00B46546">
      <w:pPr>
        <w:contextualSpacing/>
        <w:rPr>
          <w:color w:val="000000"/>
          <w:sz w:val="24"/>
        </w:rPr>
      </w:pPr>
    </w:p>
    <w:p w:rsidR="00820F1C" w:rsidRDefault="00AB307B" w:rsidP="00B46546">
      <w:pPr>
        <w:contextualSpacing/>
        <w:rPr>
          <w:color w:val="000000"/>
          <w:sz w:val="24"/>
        </w:rPr>
      </w:pPr>
      <w:r>
        <w:rPr>
          <w:sz w:val="24"/>
          <w:szCs w:val="24"/>
        </w:rPr>
        <w:t xml:space="preserve">Council Member Homiston moved to approve the Second Reading on Ordinance #301 Annexing Property to the City of Watford City per Annexation Application submitted by </w:t>
      </w:r>
      <w:r>
        <w:rPr>
          <w:color w:val="000000"/>
          <w:sz w:val="24"/>
        </w:rPr>
        <w:t>Robin Greenhagen (E1/2NW1/4, Lots 1-2 EX PT IT 885, IT 771, 1014, 1594, 772, PT IT 743, 2310, 2372) Nelson. Motion seconded by Voll and carried by the following roll call vote: ayes: Samuelson, Voll, Homiston, and Mulder; nays: none. Abstain: Pacheco.</w:t>
      </w:r>
    </w:p>
    <w:p w:rsidR="00AB307B" w:rsidRDefault="00AB307B" w:rsidP="00B46546">
      <w:pPr>
        <w:contextualSpacing/>
        <w:rPr>
          <w:color w:val="000000"/>
          <w:sz w:val="24"/>
        </w:rPr>
      </w:pPr>
    </w:p>
    <w:p w:rsidR="00AB307B" w:rsidRDefault="00AB307B" w:rsidP="00B46546">
      <w:pPr>
        <w:contextualSpacing/>
        <w:rPr>
          <w:color w:val="000000"/>
          <w:sz w:val="24"/>
        </w:rPr>
      </w:pPr>
      <w:r>
        <w:rPr>
          <w:sz w:val="24"/>
          <w:szCs w:val="24"/>
        </w:rPr>
        <w:t xml:space="preserve">Council Member Homiston moved to approve the Second Reading on Ordinance #302 Annexing Property to the City of Watford City per Annexation Application submitted by Robin </w:t>
      </w:r>
      <w:r>
        <w:rPr>
          <w:color w:val="000000"/>
          <w:sz w:val="24"/>
        </w:rPr>
        <w:t xml:space="preserve">Greenhagen (IT 1014 PT IT 771) Hall. Motion seconded by Pacheco and carried by the following roll call vote: ayes: Pacheco, Mulder, Voll, Homiston, and Samuelson; nays: none. </w:t>
      </w:r>
    </w:p>
    <w:p w:rsidR="00AB307B" w:rsidRDefault="00AB307B" w:rsidP="00B46546">
      <w:pPr>
        <w:contextualSpacing/>
        <w:rPr>
          <w:color w:val="000000"/>
          <w:sz w:val="24"/>
        </w:rPr>
      </w:pPr>
    </w:p>
    <w:p w:rsidR="00AB307B" w:rsidRDefault="00E51F22" w:rsidP="00B46546">
      <w:pPr>
        <w:contextualSpacing/>
        <w:rPr>
          <w:color w:val="000000"/>
          <w:sz w:val="24"/>
        </w:rPr>
      </w:pPr>
      <w:r>
        <w:rPr>
          <w:sz w:val="24"/>
          <w:szCs w:val="24"/>
        </w:rPr>
        <w:t xml:space="preserve">Council Member Samuelson moved to approve the Second Reading on Ordinance #303 Annexing Property to the City of Watford City per Annexation Application submitted by </w:t>
      </w:r>
      <w:r>
        <w:rPr>
          <w:color w:val="000000"/>
          <w:sz w:val="24"/>
        </w:rPr>
        <w:t xml:space="preserve">Robin Greenhagen (IT 1249 PT NW1/4 EX IT 1250, 2142, 2144, 2361) Simonson I. Motion seconded by Pacheco and carried by the following roll call vote: Mulder, Homiston, Samuelson, Pacheco, and Voll; nays: none. </w:t>
      </w:r>
    </w:p>
    <w:p w:rsidR="00E51F22" w:rsidRDefault="00E51F22" w:rsidP="00B46546">
      <w:pPr>
        <w:contextualSpacing/>
        <w:rPr>
          <w:color w:val="000000"/>
          <w:sz w:val="24"/>
        </w:rPr>
      </w:pPr>
    </w:p>
    <w:p w:rsidR="00E51F22" w:rsidRDefault="00E51F22" w:rsidP="00B46546">
      <w:pPr>
        <w:contextualSpacing/>
        <w:rPr>
          <w:color w:val="000000"/>
          <w:sz w:val="24"/>
        </w:rPr>
      </w:pPr>
      <w:r>
        <w:rPr>
          <w:sz w:val="24"/>
          <w:szCs w:val="24"/>
        </w:rPr>
        <w:t xml:space="preserve">Council Member Voll moved to approve the Second Reading on Ordinance #304 Annexing </w:t>
      </w:r>
      <w:r>
        <w:rPr>
          <w:sz w:val="24"/>
          <w:szCs w:val="24"/>
        </w:rPr>
        <w:lastRenderedPageBreak/>
        <w:t xml:space="preserve">Property to the City of Watford City per Annexation Application submitted by Robin Greenhagen </w:t>
      </w:r>
      <w:r>
        <w:rPr>
          <w:color w:val="000000"/>
          <w:sz w:val="24"/>
        </w:rPr>
        <w:t xml:space="preserve">(E1/2NW1/4, Lots 1-2 Ex 10 A City Lagoon &amp; EX IT 1249, 1250, 1374, 1581, 2332, 2461 &amp; EX .78 A in IT 2361) Simonson II. Motion seconded by Council Member Mulder and carried by the following roll call vote: Samuelson, Pacheco, Mulder, Voll, and Homiston; nays: none. </w:t>
      </w:r>
    </w:p>
    <w:p w:rsidR="00AB307B" w:rsidRDefault="00AB307B" w:rsidP="00B46546">
      <w:pPr>
        <w:contextualSpacing/>
        <w:rPr>
          <w:color w:val="000000"/>
          <w:sz w:val="24"/>
        </w:rPr>
      </w:pPr>
    </w:p>
    <w:p w:rsidR="00AB307B" w:rsidRDefault="00E51F22" w:rsidP="00B46546">
      <w:pPr>
        <w:contextualSpacing/>
        <w:rPr>
          <w:color w:val="000000"/>
          <w:sz w:val="24"/>
        </w:rPr>
      </w:pPr>
      <w:r>
        <w:rPr>
          <w:color w:val="000000"/>
          <w:sz w:val="24"/>
        </w:rPr>
        <w:t>Council Member Pacheco moved to approve the Raffle Permit Application #691 submitted by Friends of the March 5</w:t>
      </w:r>
      <w:r w:rsidRPr="00E51F22">
        <w:rPr>
          <w:color w:val="000000"/>
          <w:sz w:val="24"/>
          <w:vertAlign w:val="superscript"/>
        </w:rPr>
        <w:t>th</w:t>
      </w:r>
      <w:r>
        <w:rPr>
          <w:color w:val="000000"/>
          <w:sz w:val="24"/>
        </w:rPr>
        <w:t xml:space="preserve"> Accident Victims.  Motion seconded by Homiston and carried unanimously. </w:t>
      </w:r>
    </w:p>
    <w:p w:rsidR="00AB307B" w:rsidRDefault="00AB307B" w:rsidP="00B46546">
      <w:pPr>
        <w:contextualSpacing/>
        <w:rPr>
          <w:color w:val="000000"/>
          <w:sz w:val="24"/>
        </w:rPr>
      </w:pPr>
    </w:p>
    <w:p w:rsidR="00AB307B" w:rsidRDefault="008B2FC5" w:rsidP="00B46546">
      <w:pPr>
        <w:contextualSpacing/>
        <w:rPr>
          <w:color w:val="000000"/>
          <w:sz w:val="24"/>
        </w:rPr>
      </w:pPr>
      <w:r>
        <w:rPr>
          <w:color w:val="000000"/>
          <w:sz w:val="24"/>
        </w:rPr>
        <w:t xml:space="preserve">Council Member Voll </w:t>
      </w:r>
      <w:r>
        <w:rPr>
          <w:color w:val="000000"/>
          <w:sz w:val="24"/>
          <w:szCs w:val="24"/>
        </w:rPr>
        <w:t xml:space="preserve">moved to approve the recommendation from the Water, Sewer, </w:t>
      </w:r>
      <w:proofErr w:type="gramStart"/>
      <w:r>
        <w:rPr>
          <w:color w:val="000000"/>
          <w:sz w:val="24"/>
          <w:szCs w:val="24"/>
        </w:rPr>
        <w:t>Garbage</w:t>
      </w:r>
      <w:proofErr w:type="gramEnd"/>
      <w:r>
        <w:rPr>
          <w:color w:val="000000"/>
          <w:sz w:val="24"/>
          <w:szCs w:val="24"/>
        </w:rPr>
        <w:t xml:space="preserve"> Committee to amend the 2013-01 Utility Resolution pertaining to Service Lines and Hook-up Fees.  Motion seconded by Homiston and carried by the following roll call vote: ayes: Mulder, Pacheco, Samuelson, Homiston, and Voll; nays: none. </w:t>
      </w:r>
    </w:p>
    <w:p w:rsidR="00AB307B" w:rsidRDefault="00AB307B" w:rsidP="00B46546">
      <w:pPr>
        <w:contextualSpacing/>
        <w:rPr>
          <w:color w:val="000000"/>
          <w:sz w:val="24"/>
        </w:rPr>
      </w:pPr>
    </w:p>
    <w:p w:rsidR="001813F2" w:rsidRPr="00CF5703" w:rsidRDefault="001813F2" w:rsidP="001813F2">
      <w:p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rPr>
      </w:pPr>
      <w:r w:rsidRPr="00CF5703">
        <w:rPr>
          <w:color w:val="000000"/>
          <w:sz w:val="24"/>
        </w:rPr>
        <w:t>It was the consensus of the City Council to declare May 1, 20</w:t>
      </w:r>
      <w:r>
        <w:rPr>
          <w:color w:val="000000"/>
          <w:sz w:val="24"/>
        </w:rPr>
        <w:t>13</w:t>
      </w:r>
      <w:r w:rsidRPr="00CF5703">
        <w:rPr>
          <w:color w:val="000000"/>
          <w:sz w:val="24"/>
        </w:rPr>
        <w:t xml:space="preserve"> as “Red, White &amp; Blue Day” and to have Mayor </w:t>
      </w:r>
      <w:r>
        <w:rPr>
          <w:color w:val="000000"/>
          <w:sz w:val="24"/>
        </w:rPr>
        <w:t>Sanford</w:t>
      </w:r>
      <w:r w:rsidRPr="00CF5703">
        <w:rPr>
          <w:color w:val="000000"/>
          <w:sz w:val="24"/>
        </w:rPr>
        <w:t xml:space="preserve"> sign the Loyalty Day Proclamation dated April </w:t>
      </w:r>
      <w:r>
        <w:rPr>
          <w:color w:val="000000"/>
          <w:sz w:val="24"/>
        </w:rPr>
        <w:t>1</w:t>
      </w:r>
      <w:r w:rsidRPr="00CF5703">
        <w:rPr>
          <w:color w:val="000000"/>
          <w:sz w:val="24"/>
        </w:rPr>
        <w:t>, 20</w:t>
      </w:r>
      <w:r>
        <w:rPr>
          <w:color w:val="000000"/>
          <w:sz w:val="24"/>
        </w:rPr>
        <w:t>13.</w:t>
      </w:r>
    </w:p>
    <w:p w:rsidR="001813F2" w:rsidRPr="00CF5703" w:rsidRDefault="001813F2" w:rsidP="001813F2">
      <w:p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rPr>
      </w:pPr>
    </w:p>
    <w:p w:rsidR="001813F2" w:rsidRPr="000A0534" w:rsidRDefault="001813F2" w:rsidP="001813F2">
      <w:pPr>
        <w:jc w:val="center"/>
        <w:rPr>
          <w:b/>
          <w:i/>
          <w:sz w:val="24"/>
          <w:szCs w:val="24"/>
          <w:u w:val="single"/>
          <w:lang w:val="en-CA"/>
        </w:rPr>
      </w:pPr>
      <w:r w:rsidRPr="000A0534">
        <w:rPr>
          <w:b/>
          <w:i/>
          <w:sz w:val="24"/>
          <w:szCs w:val="24"/>
          <w:u w:val="single"/>
          <w:lang w:val="en-CA"/>
        </w:rPr>
        <w:t>LOYALTY DAY PROCLAMATION</w:t>
      </w:r>
    </w:p>
    <w:p w:rsidR="001813F2" w:rsidRPr="00CF5703" w:rsidRDefault="001813F2" w:rsidP="001813F2">
      <w:pPr>
        <w:jc w:val="both"/>
        <w:rPr>
          <w:color w:val="000000"/>
          <w:sz w:val="24"/>
          <w:szCs w:val="24"/>
        </w:rPr>
      </w:pPr>
      <w:r w:rsidRPr="0024703B">
        <w:rPr>
          <w:b/>
          <w:i/>
          <w:sz w:val="24"/>
          <w:szCs w:val="24"/>
          <w:lang w:val="en-CA"/>
        </w:rPr>
        <w:fldChar w:fldCharType="begin"/>
      </w:r>
      <w:r w:rsidRPr="0024703B">
        <w:rPr>
          <w:b/>
          <w:i/>
          <w:sz w:val="24"/>
          <w:szCs w:val="24"/>
          <w:lang w:val="en-CA"/>
        </w:rPr>
        <w:instrText xml:space="preserve"> SEQ CHAPTER \h \r 1</w:instrText>
      </w:r>
      <w:r w:rsidRPr="0024703B">
        <w:rPr>
          <w:b/>
          <w:i/>
          <w:sz w:val="24"/>
          <w:szCs w:val="24"/>
          <w:lang w:val="en-CA"/>
        </w:rPr>
        <w:fldChar w:fldCharType="end"/>
      </w:r>
      <w:r w:rsidRPr="0024703B">
        <w:rPr>
          <w:b/>
          <w:bCs/>
          <w:i/>
          <w:iCs/>
          <w:color w:val="000000"/>
          <w:sz w:val="24"/>
          <w:szCs w:val="24"/>
        </w:rPr>
        <w:t>WHEREAS</w:t>
      </w:r>
      <w:r w:rsidRPr="0024703B">
        <w:rPr>
          <w:b/>
          <w:bCs/>
          <w:iCs/>
          <w:color w:val="000000"/>
          <w:sz w:val="24"/>
          <w:szCs w:val="24"/>
        </w:rPr>
        <w:t>,</w:t>
      </w:r>
      <w:r w:rsidRPr="00CF5703">
        <w:rPr>
          <w:color w:val="000000"/>
          <w:sz w:val="24"/>
          <w:szCs w:val="24"/>
        </w:rPr>
        <w:tab/>
        <w:t>The day of May 1, 20</w:t>
      </w:r>
      <w:r>
        <w:rPr>
          <w:color w:val="000000"/>
          <w:sz w:val="24"/>
          <w:szCs w:val="24"/>
        </w:rPr>
        <w:t>13</w:t>
      </w:r>
      <w:r w:rsidRPr="00CF5703">
        <w:rPr>
          <w:color w:val="000000"/>
          <w:sz w:val="24"/>
          <w:szCs w:val="24"/>
        </w:rPr>
        <w:t xml:space="preserve"> has been dedicated as “Loyalty Day”, and</w:t>
      </w:r>
    </w:p>
    <w:p w:rsidR="001813F2" w:rsidRPr="00CF5703" w:rsidRDefault="001813F2" w:rsidP="001813F2">
      <w:pPr>
        <w:jc w:val="both"/>
        <w:rPr>
          <w:color w:val="000000"/>
          <w:sz w:val="24"/>
          <w:szCs w:val="24"/>
        </w:rPr>
      </w:pPr>
      <w:r w:rsidRPr="0024703B">
        <w:rPr>
          <w:b/>
          <w:bCs/>
          <w:i/>
          <w:iCs/>
          <w:color w:val="000000"/>
          <w:sz w:val="24"/>
          <w:szCs w:val="24"/>
        </w:rPr>
        <w:t>WHEREAS,</w:t>
      </w:r>
      <w:r w:rsidRPr="00CF5703">
        <w:rPr>
          <w:color w:val="000000"/>
          <w:sz w:val="24"/>
          <w:szCs w:val="24"/>
        </w:rPr>
        <w:t xml:space="preserve"> the City of Watford City has designated May 1, 20</w:t>
      </w:r>
      <w:r>
        <w:rPr>
          <w:color w:val="000000"/>
          <w:sz w:val="24"/>
          <w:szCs w:val="24"/>
        </w:rPr>
        <w:t>13</w:t>
      </w:r>
      <w:r w:rsidRPr="00CF5703">
        <w:rPr>
          <w:color w:val="000000"/>
          <w:sz w:val="24"/>
          <w:szCs w:val="24"/>
        </w:rPr>
        <w:t xml:space="preserve"> as </w:t>
      </w:r>
      <w:r w:rsidRPr="00CF5703">
        <w:rPr>
          <w:bCs/>
          <w:color w:val="000000"/>
          <w:sz w:val="24"/>
          <w:szCs w:val="24"/>
        </w:rPr>
        <w:t>“Red, White &amp; Blue Day”</w:t>
      </w:r>
      <w:r w:rsidRPr="00CF5703">
        <w:rPr>
          <w:color w:val="000000"/>
          <w:sz w:val="24"/>
          <w:szCs w:val="24"/>
        </w:rPr>
        <w:t>, and</w:t>
      </w:r>
    </w:p>
    <w:p w:rsidR="001813F2" w:rsidRPr="00CF5703" w:rsidRDefault="001813F2" w:rsidP="001813F2">
      <w:pPr>
        <w:pStyle w:val="BodyText"/>
        <w:jc w:val="both"/>
      </w:pPr>
      <w:r w:rsidRPr="0024703B">
        <w:rPr>
          <w:b/>
          <w:bCs/>
          <w:i/>
          <w:iCs/>
        </w:rPr>
        <w:t>WHEREAS,</w:t>
      </w:r>
      <w:r w:rsidRPr="00CF5703">
        <w:tab/>
        <w:t>The City of Watford City desires to honor the valor, service and dedication of its own veterans and service men and women, and</w:t>
      </w:r>
    </w:p>
    <w:p w:rsidR="001813F2" w:rsidRPr="00CF5703" w:rsidRDefault="001813F2" w:rsidP="001813F2">
      <w:pPr>
        <w:jc w:val="both"/>
        <w:rPr>
          <w:bCs/>
          <w:color w:val="000000"/>
          <w:sz w:val="24"/>
          <w:szCs w:val="24"/>
        </w:rPr>
      </w:pPr>
      <w:r w:rsidRPr="0024703B">
        <w:rPr>
          <w:b/>
          <w:bCs/>
          <w:i/>
          <w:iCs/>
          <w:color w:val="000000"/>
          <w:sz w:val="24"/>
          <w:szCs w:val="24"/>
        </w:rPr>
        <w:t>WHEREAS,</w:t>
      </w:r>
      <w:r w:rsidRPr="00CF5703">
        <w:rPr>
          <w:color w:val="000000"/>
          <w:sz w:val="24"/>
          <w:szCs w:val="24"/>
        </w:rPr>
        <w:tab/>
        <w:t xml:space="preserve"> The </w:t>
      </w:r>
      <w:smartTag w:uri="urn:schemas-microsoft-com:office:smarttags" w:element="PersonName">
        <w:r w:rsidRPr="00CF5703">
          <w:rPr>
            <w:color w:val="000000"/>
            <w:sz w:val="24"/>
            <w:szCs w:val="24"/>
          </w:rPr>
          <w:t>City</w:t>
        </w:r>
      </w:smartTag>
      <w:r w:rsidRPr="00CF5703">
        <w:rPr>
          <w:color w:val="000000"/>
          <w:sz w:val="24"/>
          <w:szCs w:val="24"/>
        </w:rPr>
        <w:t xml:space="preserve"> of Watford </w:t>
      </w:r>
      <w:smartTag w:uri="urn:schemas-microsoft-com:office:smarttags" w:element="PersonName">
        <w:r w:rsidRPr="00CF5703">
          <w:rPr>
            <w:color w:val="000000"/>
            <w:sz w:val="24"/>
            <w:szCs w:val="24"/>
          </w:rPr>
          <w:t>City</w:t>
        </w:r>
      </w:smartTag>
      <w:r w:rsidRPr="00CF5703">
        <w:rPr>
          <w:color w:val="000000"/>
          <w:sz w:val="24"/>
          <w:szCs w:val="24"/>
        </w:rPr>
        <w:t xml:space="preserve"> call</w:t>
      </w:r>
      <w:r>
        <w:rPr>
          <w:color w:val="000000"/>
          <w:sz w:val="24"/>
          <w:szCs w:val="24"/>
        </w:rPr>
        <w:t>s</w:t>
      </w:r>
      <w:r w:rsidRPr="00CF5703">
        <w:rPr>
          <w:color w:val="000000"/>
          <w:sz w:val="24"/>
          <w:szCs w:val="24"/>
        </w:rPr>
        <w:t xml:space="preserve"> upon all our citizens in this community to especially honor and show our sincere appreciation for the many veterans and service men and women of this city </w:t>
      </w:r>
      <w:r w:rsidRPr="00CF5703">
        <w:rPr>
          <w:bCs/>
          <w:color w:val="000000"/>
          <w:sz w:val="24"/>
          <w:szCs w:val="24"/>
        </w:rPr>
        <w:t>by wearing Red, White &amp; Blue and displaying your Flag proudly;</w:t>
      </w:r>
    </w:p>
    <w:p w:rsidR="001813F2" w:rsidRDefault="001813F2" w:rsidP="001813F2">
      <w:pPr>
        <w:jc w:val="both"/>
        <w:rPr>
          <w:color w:val="000000"/>
          <w:sz w:val="24"/>
          <w:szCs w:val="24"/>
        </w:rPr>
      </w:pPr>
      <w:r w:rsidRPr="0024703B">
        <w:rPr>
          <w:b/>
          <w:sz w:val="24"/>
          <w:szCs w:val="24"/>
        </w:rPr>
        <w:t>NOW, THEREFORE,</w:t>
      </w:r>
      <w:r w:rsidRPr="00CF5703">
        <w:rPr>
          <w:sz w:val="24"/>
          <w:szCs w:val="24"/>
        </w:rPr>
        <w:t xml:space="preserve"> I, </w:t>
      </w:r>
      <w:r>
        <w:rPr>
          <w:sz w:val="24"/>
          <w:szCs w:val="24"/>
        </w:rPr>
        <w:t>Brent Sanford</w:t>
      </w:r>
      <w:r w:rsidRPr="00CF5703">
        <w:rPr>
          <w:sz w:val="24"/>
          <w:szCs w:val="24"/>
        </w:rPr>
        <w:t xml:space="preserve">, Mayor of the </w:t>
      </w:r>
      <w:smartTag w:uri="urn:schemas-microsoft-com:office:smarttags" w:element="PersonName">
        <w:r w:rsidRPr="00CF5703">
          <w:rPr>
            <w:sz w:val="24"/>
            <w:szCs w:val="24"/>
          </w:rPr>
          <w:t>City</w:t>
        </w:r>
      </w:smartTag>
      <w:r w:rsidRPr="00CF5703">
        <w:rPr>
          <w:sz w:val="24"/>
          <w:szCs w:val="24"/>
        </w:rPr>
        <w:t xml:space="preserve"> of Watford </w:t>
      </w:r>
      <w:smartTag w:uri="urn:schemas-microsoft-com:office:smarttags" w:element="PersonName">
        <w:r w:rsidRPr="00CF5703">
          <w:rPr>
            <w:sz w:val="24"/>
            <w:szCs w:val="24"/>
          </w:rPr>
          <w:t>City</w:t>
        </w:r>
      </w:smartTag>
      <w:r w:rsidRPr="00CF5703">
        <w:rPr>
          <w:sz w:val="24"/>
          <w:szCs w:val="24"/>
        </w:rPr>
        <w:t>, North Dakota, do hereby proclaim</w:t>
      </w:r>
      <w:r w:rsidRPr="00CF5703">
        <w:rPr>
          <w:sz w:val="24"/>
        </w:rPr>
        <w:t xml:space="preserve"> </w:t>
      </w:r>
      <w:r w:rsidRPr="00CF5703">
        <w:rPr>
          <w:sz w:val="24"/>
          <w:szCs w:val="24"/>
        </w:rPr>
        <w:t>May 1, 20</w:t>
      </w:r>
      <w:r>
        <w:rPr>
          <w:sz w:val="24"/>
          <w:szCs w:val="24"/>
        </w:rPr>
        <w:t>13</w:t>
      </w:r>
      <w:r w:rsidRPr="00CF5703">
        <w:rPr>
          <w:sz w:val="24"/>
          <w:szCs w:val="24"/>
        </w:rPr>
        <w:t xml:space="preserve"> as “RED, WHITE &amp; BLUE DAY”  </w:t>
      </w:r>
      <w:r w:rsidRPr="00CF5703">
        <w:rPr>
          <w:sz w:val="24"/>
          <w:szCs w:val="24"/>
        </w:rPr>
        <w:fldChar w:fldCharType="begin"/>
      </w:r>
      <w:r w:rsidRPr="00CF5703">
        <w:rPr>
          <w:sz w:val="24"/>
          <w:szCs w:val="24"/>
        </w:rPr>
        <w:instrText>tc "“RED, WHITE &amp; BLUE DAY” " \l 3</w:instrText>
      </w:r>
      <w:r w:rsidRPr="00CF5703">
        <w:rPr>
          <w:sz w:val="24"/>
          <w:szCs w:val="24"/>
        </w:rPr>
        <w:fldChar w:fldCharType="end"/>
      </w:r>
      <w:r w:rsidRPr="00CF5703">
        <w:rPr>
          <w:sz w:val="24"/>
          <w:szCs w:val="24"/>
        </w:rPr>
        <w:t>i</w:t>
      </w:r>
      <w:r w:rsidRPr="00CF5703">
        <w:rPr>
          <w:color w:val="000000"/>
          <w:sz w:val="24"/>
          <w:szCs w:val="24"/>
        </w:rPr>
        <w:t xml:space="preserve">n the </w:t>
      </w:r>
      <w:smartTag w:uri="urn:schemas-microsoft-com:office:smarttags" w:element="PersonName">
        <w:r w:rsidRPr="00CF5703">
          <w:rPr>
            <w:color w:val="000000"/>
            <w:sz w:val="24"/>
            <w:szCs w:val="24"/>
          </w:rPr>
          <w:t>City</w:t>
        </w:r>
      </w:smartTag>
      <w:r w:rsidRPr="00CF5703">
        <w:rPr>
          <w:color w:val="000000"/>
          <w:sz w:val="24"/>
          <w:szCs w:val="24"/>
        </w:rPr>
        <w:t xml:space="preserve"> of Watford </w:t>
      </w:r>
      <w:smartTag w:uri="urn:schemas-microsoft-com:office:smarttags" w:element="PersonName">
        <w:r w:rsidRPr="00CF5703">
          <w:rPr>
            <w:color w:val="000000"/>
            <w:sz w:val="24"/>
            <w:szCs w:val="24"/>
          </w:rPr>
          <w:t>City</w:t>
        </w:r>
      </w:smartTag>
      <w:r w:rsidRPr="00CF5703">
        <w:rPr>
          <w:color w:val="000000"/>
          <w:sz w:val="24"/>
          <w:szCs w:val="24"/>
        </w:rPr>
        <w:t xml:space="preserve"> and urge all Watford </w:t>
      </w:r>
      <w:smartTag w:uri="urn:schemas-microsoft-com:office:smarttags" w:element="PersonName">
        <w:r w:rsidRPr="00CF5703">
          <w:rPr>
            <w:color w:val="000000"/>
            <w:sz w:val="24"/>
            <w:szCs w:val="24"/>
          </w:rPr>
          <w:t>City</w:t>
        </w:r>
      </w:smartTag>
      <w:r w:rsidRPr="00CF5703">
        <w:rPr>
          <w:color w:val="000000"/>
          <w:sz w:val="24"/>
          <w:szCs w:val="24"/>
        </w:rPr>
        <w:t xml:space="preserve"> residents to honor and show our sincere appreciation for the veterans of this community by deed, remark and attitude.  We call upon you to show </w:t>
      </w:r>
      <w:proofErr w:type="gramStart"/>
      <w:r w:rsidRPr="00CF5703">
        <w:rPr>
          <w:color w:val="000000"/>
          <w:sz w:val="24"/>
          <w:szCs w:val="24"/>
        </w:rPr>
        <w:t>your</w:t>
      </w:r>
      <w:proofErr w:type="gramEnd"/>
      <w:r w:rsidRPr="00CF5703">
        <w:rPr>
          <w:color w:val="000000"/>
          <w:sz w:val="24"/>
          <w:szCs w:val="24"/>
        </w:rPr>
        <w:t xml:space="preserve"> thanks to those who have protected our Freedom and our Country by sacrificing their lives</w:t>
      </w:r>
      <w:r w:rsidRPr="000A0534">
        <w:rPr>
          <w:i/>
          <w:color w:val="000000"/>
          <w:sz w:val="24"/>
          <w:szCs w:val="24"/>
        </w:rPr>
        <w:t xml:space="preserve">.  </w:t>
      </w:r>
      <w:r w:rsidRPr="0024703B">
        <w:rPr>
          <w:b/>
          <w:i/>
          <w:color w:val="000000"/>
          <w:sz w:val="24"/>
          <w:szCs w:val="24"/>
        </w:rPr>
        <w:t>“</w:t>
      </w:r>
      <w:r>
        <w:rPr>
          <w:b/>
          <w:i/>
          <w:color w:val="000000"/>
          <w:sz w:val="24"/>
          <w:szCs w:val="24"/>
        </w:rPr>
        <w:t xml:space="preserve">For </w:t>
      </w:r>
      <w:proofErr w:type="gramStart"/>
      <w:r w:rsidRPr="0024703B">
        <w:rPr>
          <w:b/>
          <w:i/>
          <w:color w:val="000000"/>
          <w:sz w:val="24"/>
          <w:szCs w:val="24"/>
        </w:rPr>
        <w:t>Those</w:t>
      </w:r>
      <w:proofErr w:type="gramEnd"/>
      <w:r w:rsidRPr="0024703B">
        <w:rPr>
          <w:b/>
          <w:i/>
          <w:color w:val="000000"/>
          <w:sz w:val="24"/>
          <w:szCs w:val="24"/>
        </w:rPr>
        <w:t xml:space="preserve"> who have fought for it, freedom has a taste that the protected will never know” </w:t>
      </w:r>
      <w:r w:rsidRPr="00CF5703">
        <w:rPr>
          <w:color w:val="000000"/>
          <w:sz w:val="24"/>
          <w:szCs w:val="24"/>
        </w:rPr>
        <w:t xml:space="preserve">  Dated this </w:t>
      </w:r>
      <w:r>
        <w:rPr>
          <w:color w:val="000000"/>
          <w:sz w:val="24"/>
          <w:szCs w:val="24"/>
        </w:rPr>
        <w:t>1st</w:t>
      </w:r>
      <w:r w:rsidRPr="00CF5703">
        <w:rPr>
          <w:color w:val="000000"/>
          <w:sz w:val="24"/>
          <w:szCs w:val="24"/>
        </w:rPr>
        <w:t xml:space="preserve"> day of April, 20</w:t>
      </w:r>
      <w:r>
        <w:rPr>
          <w:color w:val="000000"/>
          <w:sz w:val="24"/>
          <w:szCs w:val="24"/>
        </w:rPr>
        <w:t>13</w:t>
      </w:r>
      <w:r w:rsidRPr="00CF5703">
        <w:rPr>
          <w:color w:val="000000"/>
          <w:sz w:val="24"/>
          <w:szCs w:val="24"/>
        </w:rPr>
        <w:t>.</w:t>
      </w:r>
    </w:p>
    <w:p w:rsidR="001813F2" w:rsidRDefault="001813F2" w:rsidP="001813F2">
      <w:pPr>
        <w:jc w:val="both"/>
        <w:rPr>
          <w:color w:val="000000"/>
          <w:sz w:val="24"/>
          <w:szCs w:val="24"/>
        </w:rPr>
      </w:pPr>
    </w:p>
    <w:p w:rsidR="001813F2" w:rsidRPr="00CF5703" w:rsidRDefault="001813F2" w:rsidP="001813F2">
      <w:pPr>
        <w:jc w:val="both"/>
        <w:rPr>
          <w:color w:val="000000"/>
          <w:sz w:val="24"/>
          <w:szCs w:val="24"/>
        </w:rPr>
      </w:pPr>
      <w:r>
        <w:rPr>
          <w:color w:val="000000"/>
          <w:sz w:val="24"/>
          <w:szCs w:val="24"/>
        </w:rPr>
        <w:t xml:space="preserve">Council Member Samuelson moved to approve signing an Oil and Gas Lease with </w:t>
      </w:r>
      <w:proofErr w:type="spellStart"/>
      <w:r>
        <w:rPr>
          <w:color w:val="000000"/>
          <w:sz w:val="24"/>
          <w:szCs w:val="24"/>
        </w:rPr>
        <w:t>Percheron</w:t>
      </w:r>
      <w:proofErr w:type="spellEnd"/>
      <w:r>
        <w:rPr>
          <w:color w:val="000000"/>
          <w:sz w:val="24"/>
          <w:szCs w:val="24"/>
        </w:rPr>
        <w:t xml:space="preserve"> Energy/Newfield Production Company.  Motion seconded by Pacheco and carried with the following roll call vote; ayes: </w:t>
      </w:r>
      <w:r w:rsidR="00EE1177">
        <w:rPr>
          <w:color w:val="000000"/>
          <w:sz w:val="24"/>
          <w:szCs w:val="24"/>
        </w:rPr>
        <w:t xml:space="preserve">Samuelson, Homiston, Voll, Mulder, and Pacheco; nays: none. </w:t>
      </w:r>
      <w:r w:rsidRPr="00CF5703">
        <w:rPr>
          <w:color w:val="000000"/>
          <w:sz w:val="24"/>
          <w:szCs w:val="24"/>
        </w:rPr>
        <w:fldChar w:fldCharType="begin"/>
      </w:r>
      <w:r w:rsidRPr="00CF5703">
        <w:rPr>
          <w:color w:val="000000"/>
          <w:sz w:val="24"/>
          <w:szCs w:val="24"/>
        </w:rPr>
        <w:instrText>tc "“Those who have fought for it, freedom has a taste that the protected will never know” " \l 2</w:instrText>
      </w:r>
      <w:r w:rsidRPr="00CF5703">
        <w:rPr>
          <w:color w:val="000000"/>
          <w:sz w:val="24"/>
          <w:szCs w:val="24"/>
        </w:rPr>
        <w:fldChar w:fldCharType="end"/>
      </w:r>
    </w:p>
    <w:p w:rsidR="00181BBD" w:rsidRDefault="00181BBD" w:rsidP="00B46546">
      <w:pPr>
        <w:contextualSpacing/>
        <w:rPr>
          <w:color w:val="000000"/>
          <w:sz w:val="24"/>
        </w:rPr>
      </w:pPr>
    </w:p>
    <w:p w:rsidR="0062594B" w:rsidRDefault="0062594B" w:rsidP="00B46546">
      <w:pPr>
        <w:contextualSpacing/>
        <w:rPr>
          <w:color w:val="000000"/>
          <w:sz w:val="24"/>
        </w:rPr>
      </w:pPr>
      <w:r>
        <w:rPr>
          <w:color w:val="000000"/>
          <w:sz w:val="24"/>
        </w:rPr>
        <w:t xml:space="preserve">The </w:t>
      </w:r>
      <w:r w:rsidR="00EE1177">
        <w:rPr>
          <w:color w:val="000000"/>
          <w:sz w:val="24"/>
        </w:rPr>
        <w:t>March</w:t>
      </w:r>
      <w:r w:rsidR="00DE7A07">
        <w:rPr>
          <w:color w:val="000000"/>
          <w:sz w:val="24"/>
        </w:rPr>
        <w:t xml:space="preserve"> </w:t>
      </w:r>
      <w:r w:rsidR="007A2C52">
        <w:rPr>
          <w:color w:val="000000"/>
          <w:sz w:val="24"/>
        </w:rPr>
        <w:t>2013</w:t>
      </w:r>
      <w:r>
        <w:rPr>
          <w:color w:val="000000"/>
          <w:sz w:val="24"/>
        </w:rPr>
        <w:t xml:space="preserve"> cash reports were reviewed.</w:t>
      </w:r>
    </w:p>
    <w:p w:rsidR="00DA3FAE" w:rsidRDefault="00DA3FAE" w:rsidP="00424BA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4BAF" w:rsidRPr="00B673AC" w:rsidRDefault="0062594B" w:rsidP="00424BA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color w:val="000000"/>
          <w:sz w:val="24"/>
          <w:szCs w:val="24"/>
        </w:rPr>
        <w:t xml:space="preserve">Council Member </w:t>
      </w:r>
      <w:r w:rsidR="00EE1177">
        <w:rPr>
          <w:color w:val="000000"/>
          <w:sz w:val="24"/>
          <w:szCs w:val="24"/>
        </w:rPr>
        <w:t xml:space="preserve">Homiston </w:t>
      </w:r>
      <w:r>
        <w:rPr>
          <w:color w:val="000000"/>
          <w:sz w:val="24"/>
          <w:szCs w:val="24"/>
        </w:rPr>
        <w:t xml:space="preserve">moved to approve the bills as listed.  Motion seconded by Council Member </w:t>
      </w:r>
      <w:r w:rsidR="00EE1177">
        <w:rPr>
          <w:color w:val="000000"/>
          <w:sz w:val="24"/>
          <w:szCs w:val="24"/>
        </w:rPr>
        <w:t>Mulder</w:t>
      </w:r>
      <w:r>
        <w:rPr>
          <w:color w:val="000000"/>
          <w:sz w:val="24"/>
          <w:szCs w:val="24"/>
        </w:rPr>
        <w:t xml:space="preserve"> and carried unanimously. </w:t>
      </w:r>
      <w:r w:rsidR="0009126D">
        <w:rPr>
          <w:snapToGrid w:val="0"/>
          <w:color w:val="000000"/>
          <w:sz w:val="24"/>
          <w:szCs w:val="24"/>
        </w:rPr>
        <w:t xml:space="preserve">EFPTS </w:t>
      </w:r>
      <w:r w:rsidR="00B23FF0">
        <w:rPr>
          <w:sz w:val="24"/>
          <w:szCs w:val="24"/>
          <w:lang w:val="en-CA"/>
        </w:rPr>
        <w:fldChar w:fldCharType="begin"/>
      </w:r>
      <w:r w:rsidR="0009126D">
        <w:rPr>
          <w:sz w:val="24"/>
          <w:szCs w:val="24"/>
          <w:lang w:val="en-CA"/>
        </w:rPr>
        <w:instrText xml:space="preserve"> SEQ CHAPTER \h \r 1</w:instrText>
      </w:r>
      <w:r w:rsidR="00B23FF0">
        <w:rPr>
          <w:sz w:val="24"/>
          <w:szCs w:val="24"/>
          <w:lang w:val="en-CA"/>
        </w:rPr>
        <w:fldChar w:fldCharType="end"/>
      </w:r>
      <w:r w:rsidR="0009126D">
        <w:rPr>
          <w:sz w:val="24"/>
          <w:szCs w:val="24"/>
        </w:rPr>
        <w:t>$</w:t>
      </w:r>
      <w:r w:rsidR="008710C6">
        <w:rPr>
          <w:sz w:val="24"/>
          <w:szCs w:val="24"/>
        </w:rPr>
        <w:t>17,884.42</w:t>
      </w:r>
      <w:r w:rsidR="0009126D">
        <w:rPr>
          <w:sz w:val="24"/>
          <w:szCs w:val="24"/>
        </w:rPr>
        <w:t>; EFTPS $</w:t>
      </w:r>
      <w:r w:rsidR="008710C6">
        <w:rPr>
          <w:sz w:val="24"/>
          <w:szCs w:val="24"/>
        </w:rPr>
        <w:t>20,445.61</w:t>
      </w:r>
      <w:r w:rsidR="0009126D">
        <w:rPr>
          <w:sz w:val="24"/>
          <w:szCs w:val="24"/>
        </w:rPr>
        <w:t>; TASC $</w:t>
      </w:r>
      <w:r w:rsidR="007A2C52">
        <w:rPr>
          <w:sz w:val="24"/>
          <w:szCs w:val="24"/>
        </w:rPr>
        <w:t>2</w:t>
      </w:r>
      <w:r w:rsidR="0004434E">
        <w:rPr>
          <w:sz w:val="24"/>
          <w:szCs w:val="24"/>
        </w:rPr>
        <w:t>51</w:t>
      </w:r>
      <w:r w:rsidR="007A2C52">
        <w:rPr>
          <w:sz w:val="24"/>
          <w:szCs w:val="24"/>
        </w:rPr>
        <w:t>.</w:t>
      </w:r>
      <w:r w:rsidR="0004434E">
        <w:rPr>
          <w:sz w:val="24"/>
          <w:szCs w:val="24"/>
        </w:rPr>
        <w:t>22</w:t>
      </w:r>
      <w:r w:rsidR="0009126D">
        <w:rPr>
          <w:sz w:val="24"/>
          <w:szCs w:val="24"/>
        </w:rPr>
        <w:t>; TASC $</w:t>
      </w:r>
      <w:r w:rsidR="008710C6">
        <w:rPr>
          <w:sz w:val="24"/>
          <w:szCs w:val="24"/>
        </w:rPr>
        <w:t>251.22</w:t>
      </w:r>
      <w:r w:rsidR="0009126D">
        <w:rPr>
          <w:sz w:val="24"/>
          <w:szCs w:val="24"/>
        </w:rPr>
        <w:t>; NDPERS $</w:t>
      </w:r>
      <w:r w:rsidR="007A2C52">
        <w:rPr>
          <w:sz w:val="24"/>
          <w:szCs w:val="24"/>
        </w:rPr>
        <w:t>447.50</w:t>
      </w:r>
      <w:r w:rsidR="0009126D">
        <w:rPr>
          <w:sz w:val="24"/>
          <w:szCs w:val="24"/>
        </w:rPr>
        <w:t>; NDPERS $</w:t>
      </w:r>
      <w:r w:rsidR="007A2C52">
        <w:rPr>
          <w:sz w:val="24"/>
          <w:szCs w:val="24"/>
        </w:rPr>
        <w:t>447.50</w:t>
      </w:r>
      <w:r w:rsidR="0009126D">
        <w:rPr>
          <w:sz w:val="24"/>
          <w:szCs w:val="24"/>
        </w:rPr>
        <w:t>; Payroll $</w:t>
      </w:r>
      <w:r w:rsidR="008710C6">
        <w:rPr>
          <w:sz w:val="24"/>
          <w:szCs w:val="24"/>
        </w:rPr>
        <w:t>95</w:t>
      </w:r>
      <w:r w:rsidR="0004434E">
        <w:rPr>
          <w:sz w:val="24"/>
          <w:szCs w:val="24"/>
        </w:rPr>
        <w:t>,</w:t>
      </w:r>
      <w:r w:rsidR="008710C6">
        <w:rPr>
          <w:sz w:val="24"/>
          <w:szCs w:val="24"/>
        </w:rPr>
        <w:t>284</w:t>
      </w:r>
      <w:r w:rsidR="0004434E">
        <w:rPr>
          <w:sz w:val="24"/>
          <w:szCs w:val="24"/>
        </w:rPr>
        <w:t>.</w:t>
      </w:r>
      <w:r w:rsidR="008710C6">
        <w:rPr>
          <w:sz w:val="24"/>
          <w:szCs w:val="24"/>
        </w:rPr>
        <w:t>70</w:t>
      </w:r>
      <w:r w:rsidR="0009126D">
        <w:rPr>
          <w:sz w:val="24"/>
          <w:szCs w:val="24"/>
        </w:rPr>
        <w:t>; Colonial Ins. $117.15; BCBS $</w:t>
      </w:r>
      <w:r w:rsidR="008710C6">
        <w:rPr>
          <w:sz w:val="24"/>
          <w:szCs w:val="24"/>
        </w:rPr>
        <w:t>19,274.94</w:t>
      </w:r>
      <w:r w:rsidR="00BC20AC">
        <w:rPr>
          <w:sz w:val="24"/>
          <w:szCs w:val="24"/>
        </w:rPr>
        <w:t>;</w:t>
      </w:r>
      <w:r w:rsidR="0009126D">
        <w:rPr>
          <w:sz w:val="24"/>
          <w:szCs w:val="24"/>
        </w:rPr>
        <w:t xml:space="preserve"> NDPERS $</w:t>
      </w:r>
      <w:r w:rsidR="008710C6">
        <w:rPr>
          <w:sz w:val="24"/>
          <w:szCs w:val="24"/>
        </w:rPr>
        <w:t>15,108.73</w:t>
      </w:r>
      <w:r w:rsidR="0009126D">
        <w:rPr>
          <w:sz w:val="24"/>
          <w:szCs w:val="24"/>
        </w:rPr>
        <w:t>; NDPERS $</w:t>
      </w:r>
      <w:r w:rsidR="0004434E">
        <w:rPr>
          <w:sz w:val="24"/>
          <w:szCs w:val="24"/>
        </w:rPr>
        <w:t>203.40</w:t>
      </w:r>
      <w:r w:rsidR="0009126D">
        <w:rPr>
          <w:sz w:val="24"/>
          <w:szCs w:val="24"/>
        </w:rPr>
        <w:t xml:space="preserve">; </w:t>
      </w:r>
      <w:proofErr w:type="spellStart"/>
      <w:r w:rsidR="0009126D" w:rsidRPr="005B3B35">
        <w:rPr>
          <w:sz w:val="24"/>
          <w:szCs w:val="24"/>
        </w:rPr>
        <w:t>Symetra</w:t>
      </w:r>
      <w:proofErr w:type="spellEnd"/>
      <w:r w:rsidR="0009126D" w:rsidRPr="005B3B35">
        <w:rPr>
          <w:sz w:val="24"/>
          <w:szCs w:val="24"/>
        </w:rPr>
        <w:t xml:space="preserve"> $</w:t>
      </w:r>
      <w:r w:rsidR="008710C6">
        <w:rPr>
          <w:sz w:val="24"/>
          <w:szCs w:val="24"/>
        </w:rPr>
        <w:t>292.03</w:t>
      </w:r>
      <w:r w:rsidR="0009126D" w:rsidRPr="005B3B35">
        <w:rPr>
          <w:sz w:val="24"/>
          <w:szCs w:val="24"/>
        </w:rPr>
        <w:t>;</w:t>
      </w:r>
      <w:r w:rsidR="00C57E19">
        <w:rPr>
          <w:sz w:val="24"/>
          <w:szCs w:val="24"/>
        </w:rPr>
        <w:t xml:space="preserve"> AFLAC $</w:t>
      </w:r>
      <w:r w:rsidR="008710C6">
        <w:rPr>
          <w:sz w:val="24"/>
          <w:szCs w:val="24"/>
        </w:rPr>
        <w:t>732.00</w:t>
      </w:r>
      <w:r w:rsidR="00C57E19">
        <w:rPr>
          <w:sz w:val="24"/>
          <w:szCs w:val="24"/>
        </w:rPr>
        <w:t>;</w:t>
      </w:r>
      <w:r w:rsidR="00424BAF">
        <w:rPr>
          <w:sz w:val="24"/>
          <w:szCs w:val="24"/>
        </w:rPr>
        <w:t xml:space="preserve"> </w:t>
      </w:r>
      <w:r w:rsidR="008710C6">
        <w:rPr>
          <w:sz w:val="24"/>
          <w:szCs w:val="24"/>
        </w:rPr>
        <w:t>ND Job Service $</w:t>
      </w:r>
      <w:r w:rsidR="00370A7B">
        <w:rPr>
          <w:sz w:val="24"/>
          <w:szCs w:val="24"/>
        </w:rPr>
        <w:t xml:space="preserve">1,195.10; Abel Enterprises $9,606.90; </w:t>
      </w:r>
      <w:r w:rsidR="00424BAF" w:rsidRPr="00B673AC">
        <w:rPr>
          <w:sz w:val="24"/>
          <w:szCs w:val="24"/>
        </w:rPr>
        <w:t xml:space="preserve">Advanced </w:t>
      </w:r>
      <w:r w:rsidR="00424BAF" w:rsidRPr="00B673AC">
        <w:rPr>
          <w:sz w:val="24"/>
          <w:szCs w:val="24"/>
        </w:rPr>
        <w:lastRenderedPageBreak/>
        <w:t>Engineering</w:t>
      </w:r>
      <w:r w:rsidR="00424BAF">
        <w:rPr>
          <w:sz w:val="24"/>
          <w:szCs w:val="24"/>
        </w:rPr>
        <w:t xml:space="preserve"> </w:t>
      </w:r>
      <w:r w:rsidR="00424BAF" w:rsidRPr="00B673AC">
        <w:rPr>
          <w:sz w:val="24"/>
          <w:szCs w:val="24"/>
        </w:rPr>
        <w:t>$</w:t>
      </w:r>
      <w:r w:rsidR="00370A7B">
        <w:rPr>
          <w:sz w:val="24"/>
          <w:szCs w:val="24"/>
        </w:rPr>
        <w:t>103,383.84</w:t>
      </w:r>
      <w:r w:rsidR="00424BAF">
        <w:rPr>
          <w:sz w:val="24"/>
          <w:szCs w:val="24"/>
        </w:rPr>
        <w:t>;</w:t>
      </w:r>
      <w:r w:rsidR="00484F9D">
        <w:rPr>
          <w:sz w:val="24"/>
          <w:szCs w:val="24"/>
        </w:rPr>
        <w:t xml:space="preserve"> </w:t>
      </w:r>
      <w:proofErr w:type="spellStart"/>
      <w:r w:rsidR="00370A7B">
        <w:rPr>
          <w:sz w:val="24"/>
          <w:szCs w:val="24"/>
        </w:rPr>
        <w:t>Alcorp</w:t>
      </w:r>
      <w:proofErr w:type="spellEnd"/>
      <w:r w:rsidR="00370A7B">
        <w:rPr>
          <w:sz w:val="24"/>
          <w:szCs w:val="24"/>
        </w:rPr>
        <w:t xml:space="preserve">, Inc $130.08; </w:t>
      </w:r>
      <w:proofErr w:type="spellStart"/>
      <w:r w:rsidR="00370A7B">
        <w:rPr>
          <w:sz w:val="24"/>
          <w:szCs w:val="24"/>
        </w:rPr>
        <w:t>Astro</w:t>
      </w:r>
      <w:proofErr w:type="spellEnd"/>
      <w:r w:rsidR="00370A7B">
        <w:rPr>
          <w:sz w:val="24"/>
          <w:szCs w:val="24"/>
        </w:rPr>
        <w:t xml:space="preserve"> </w:t>
      </w:r>
      <w:proofErr w:type="spellStart"/>
      <w:r w:rsidR="00370A7B">
        <w:rPr>
          <w:sz w:val="24"/>
          <w:szCs w:val="24"/>
        </w:rPr>
        <w:t>Chem</w:t>
      </w:r>
      <w:proofErr w:type="spellEnd"/>
      <w:r w:rsidR="00370A7B">
        <w:rPr>
          <w:sz w:val="24"/>
          <w:szCs w:val="24"/>
        </w:rPr>
        <w:t xml:space="preserve"> Service, Inc $190.00; </w:t>
      </w:r>
      <w:r w:rsidR="00215C87">
        <w:rPr>
          <w:sz w:val="24"/>
          <w:szCs w:val="24"/>
        </w:rPr>
        <w:t>Badlands Hardware $</w:t>
      </w:r>
      <w:r w:rsidR="00370A7B">
        <w:rPr>
          <w:sz w:val="24"/>
          <w:szCs w:val="24"/>
        </w:rPr>
        <w:t>747.16</w:t>
      </w:r>
      <w:r w:rsidR="00215C87">
        <w:rPr>
          <w:sz w:val="24"/>
          <w:szCs w:val="24"/>
        </w:rPr>
        <w:t>;</w:t>
      </w:r>
      <w:r w:rsidR="00531EB9">
        <w:rPr>
          <w:sz w:val="24"/>
          <w:szCs w:val="24"/>
        </w:rPr>
        <w:t xml:space="preserve"> </w:t>
      </w:r>
      <w:proofErr w:type="spellStart"/>
      <w:r w:rsidR="00A0092B">
        <w:rPr>
          <w:sz w:val="24"/>
          <w:szCs w:val="24"/>
        </w:rPr>
        <w:t>Balco</w:t>
      </w:r>
      <w:proofErr w:type="spellEnd"/>
      <w:r w:rsidR="00A0092B">
        <w:rPr>
          <w:sz w:val="24"/>
          <w:szCs w:val="24"/>
        </w:rPr>
        <w:t xml:space="preserve"> $</w:t>
      </w:r>
      <w:r w:rsidR="00370A7B">
        <w:rPr>
          <w:sz w:val="24"/>
          <w:szCs w:val="24"/>
        </w:rPr>
        <w:t>1,203.04</w:t>
      </w:r>
      <w:r w:rsidR="00A0092B">
        <w:rPr>
          <w:sz w:val="24"/>
          <w:szCs w:val="24"/>
        </w:rPr>
        <w:t xml:space="preserve">; </w:t>
      </w:r>
      <w:r w:rsidR="009B680C">
        <w:rPr>
          <w:sz w:val="24"/>
          <w:szCs w:val="24"/>
        </w:rPr>
        <w:t xml:space="preserve">Black Mountain Software $100.00; </w:t>
      </w:r>
      <w:proofErr w:type="spellStart"/>
      <w:r w:rsidR="00424BAF">
        <w:rPr>
          <w:sz w:val="24"/>
          <w:szCs w:val="24"/>
        </w:rPr>
        <w:t>Bluetarp</w:t>
      </w:r>
      <w:proofErr w:type="spellEnd"/>
      <w:r w:rsidR="00424BAF">
        <w:rPr>
          <w:sz w:val="24"/>
          <w:szCs w:val="24"/>
        </w:rPr>
        <w:t xml:space="preserve"> Financial, Inc. $</w:t>
      </w:r>
      <w:r w:rsidR="00370A7B">
        <w:rPr>
          <w:sz w:val="24"/>
          <w:szCs w:val="24"/>
        </w:rPr>
        <w:t>113.83</w:t>
      </w:r>
      <w:r w:rsidR="00424BAF">
        <w:rPr>
          <w:sz w:val="24"/>
          <w:szCs w:val="24"/>
        </w:rPr>
        <w:t>;</w:t>
      </w:r>
      <w:r w:rsidR="00E62F70">
        <w:rPr>
          <w:sz w:val="24"/>
          <w:szCs w:val="24"/>
        </w:rPr>
        <w:t xml:space="preserve"> </w:t>
      </w:r>
      <w:r w:rsidR="00370A7B">
        <w:rPr>
          <w:sz w:val="24"/>
          <w:szCs w:val="24"/>
        </w:rPr>
        <w:t xml:space="preserve">Brent </w:t>
      </w:r>
      <w:r w:rsidR="005B3B35">
        <w:rPr>
          <w:sz w:val="24"/>
          <w:szCs w:val="24"/>
        </w:rPr>
        <w:t>Sanford $</w:t>
      </w:r>
      <w:r w:rsidR="00370A7B">
        <w:rPr>
          <w:sz w:val="24"/>
          <w:szCs w:val="24"/>
        </w:rPr>
        <w:t>606.21</w:t>
      </w:r>
      <w:r w:rsidR="005B3B35">
        <w:rPr>
          <w:sz w:val="24"/>
          <w:szCs w:val="24"/>
        </w:rPr>
        <w:t xml:space="preserve">; </w:t>
      </w:r>
      <w:r w:rsidR="00AB3B9B">
        <w:rPr>
          <w:sz w:val="24"/>
          <w:szCs w:val="24"/>
        </w:rPr>
        <w:t>Buttons By Fish $</w:t>
      </w:r>
      <w:r w:rsidR="00370A7B">
        <w:rPr>
          <w:sz w:val="24"/>
          <w:szCs w:val="24"/>
        </w:rPr>
        <w:t>180.00</w:t>
      </w:r>
      <w:r w:rsidR="00AB3B9B">
        <w:rPr>
          <w:sz w:val="24"/>
          <w:szCs w:val="24"/>
        </w:rPr>
        <w:t xml:space="preserve">; </w:t>
      </w:r>
      <w:r w:rsidR="00541464">
        <w:rPr>
          <w:sz w:val="24"/>
          <w:szCs w:val="24"/>
        </w:rPr>
        <w:t xml:space="preserve">Cascade Fire Equipment $643.93; </w:t>
      </w:r>
      <w:r w:rsidR="00531EB9">
        <w:rPr>
          <w:sz w:val="24"/>
          <w:szCs w:val="24"/>
        </w:rPr>
        <w:t xml:space="preserve">Comfort </w:t>
      </w:r>
      <w:r w:rsidR="00541464">
        <w:rPr>
          <w:sz w:val="24"/>
          <w:szCs w:val="24"/>
        </w:rPr>
        <w:t>Inn</w:t>
      </w:r>
      <w:r w:rsidR="00531EB9">
        <w:rPr>
          <w:sz w:val="24"/>
          <w:szCs w:val="24"/>
        </w:rPr>
        <w:t xml:space="preserve"> $</w:t>
      </w:r>
      <w:r w:rsidR="00541464">
        <w:rPr>
          <w:sz w:val="24"/>
          <w:szCs w:val="24"/>
        </w:rPr>
        <w:t>575.00</w:t>
      </w:r>
      <w:r w:rsidR="00531EB9">
        <w:rPr>
          <w:sz w:val="24"/>
          <w:szCs w:val="24"/>
        </w:rPr>
        <w:t>;</w:t>
      </w:r>
      <w:r w:rsidR="00541464">
        <w:rPr>
          <w:sz w:val="24"/>
          <w:szCs w:val="24"/>
        </w:rPr>
        <w:t>Construction Services, Inc $605.00</w:t>
      </w:r>
      <w:r w:rsidR="00531EB9">
        <w:rPr>
          <w:sz w:val="24"/>
          <w:szCs w:val="24"/>
        </w:rPr>
        <w:t xml:space="preserve">; </w:t>
      </w:r>
      <w:proofErr w:type="spellStart"/>
      <w:r w:rsidR="00541464">
        <w:rPr>
          <w:sz w:val="24"/>
          <w:szCs w:val="24"/>
        </w:rPr>
        <w:t>Dacotah</w:t>
      </w:r>
      <w:proofErr w:type="spellEnd"/>
      <w:r w:rsidR="00541464">
        <w:rPr>
          <w:sz w:val="24"/>
          <w:szCs w:val="24"/>
        </w:rPr>
        <w:t xml:space="preserve"> Paper Co</w:t>
      </w:r>
      <w:r w:rsidR="005B3B35">
        <w:rPr>
          <w:sz w:val="24"/>
          <w:szCs w:val="24"/>
        </w:rPr>
        <w:t xml:space="preserve"> $</w:t>
      </w:r>
      <w:r w:rsidR="00541464">
        <w:rPr>
          <w:sz w:val="24"/>
          <w:szCs w:val="24"/>
        </w:rPr>
        <w:t>1,099.91</w:t>
      </w:r>
      <w:r w:rsidR="005B3B35">
        <w:rPr>
          <w:sz w:val="24"/>
          <w:szCs w:val="24"/>
        </w:rPr>
        <w:t>;</w:t>
      </w:r>
      <w:r w:rsidR="00531EB9">
        <w:rPr>
          <w:sz w:val="24"/>
          <w:szCs w:val="24"/>
        </w:rPr>
        <w:t xml:space="preserve"> </w:t>
      </w:r>
      <w:r w:rsidR="00541464">
        <w:rPr>
          <w:sz w:val="24"/>
          <w:szCs w:val="24"/>
        </w:rPr>
        <w:t xml:space="preserve">Dakota Fire Extinguishers, Inc $107.75; Dakota Supply Group $98.11; </w:t>
      </w:r>
      <w:r w:rsidR="00017271">
        <w:rPr>
          <w:sz w:val="24"/>
          <w:szCs w:val="24"/>
        </w:rPr>
        <w:t>Dean Anderson $</w:t>
      </w:r>
      <w:r w:rsidR="00541464">
        <w:rPr>
          <w:sz w:val="24"/>
          <w:szCs w:val="24"/>
        </w:rPr>
        <w:t>3,400.00</w:t>
      </w:r>
      <w:r w:rsidR="00017271">
        <w:rPr>
          <w:sz w:val="24"/>
          <w:szCs w:val="24"/>
        </w:rPr>
        <w:t xml:space="preserve">; </w:t>
      </w:r>
      <w:r w:rsidR="002B279E">
        <w:rPr>
          <w:sz w:val="24"/>
          <w:szCs w:val="24"/>
        </w:rPr>
        <w:t>Electronic Communications $</w:t>
      </w:r>
      <w:r w:rsidR="00541464">
        <w:rPr>
          <w:sz w:val="24"/>
          <w:szCs w:val="24"/>
        </w:rPr>
        <w:t>215.00</w:t>
      </w:r>
      <w:r w:rsidR="002B279E">
        <w:rPr>
          <w:sz w:val="24"/>
          <w:szCs w:val="24"/>
        </w:rPr>
        <w:t xml:space="preserve">; </w:t>
      </w:r>
      <w:r w:rsidR="00541464">
        <w:rPr>
          <w:sz w:val="24"/>
          <w:szCs w:val="24"/>
        </w:rPr>
        <w:t>Elliot Excavating $9,100.00</w:t>
      </w:r>
      <w:r w:rsidR="00A0092B">
        <w:rPr>
          <w:sz w:val="24"/>
          <w:szCs w:val="24"/>
        </w:rPr>
        <w:t>;</w:t>
      </w:r>
      <w:r w:rsidR="00541464">
        <w:rPr>
          <w:sz w:val="24"/>
          <w:szCs w:val="24"/>
        </w:rPr>
        <w:t xml:space="preserve"> </w:t>
      </w:r>
      <w:proofErr w:type="spellStart"/>
      <w:r w:rsidR="00541464">
        <w:rPr>
          <w:sz w:val="24"/>
          <w:szCs w:val="24"/>
        </w:rPr>
        <w:t>Entrec</w:t>
      </w:r>
      <w:proofErr w:type="spellEnd"/>
      <w:r w:rsidR="00541464">
        <w:rPr>
          <w:sz w:val="24"/>
          <w:szCs w:val="24"/>
        </w:rPr>
        <w:t xml:space="preserve"> Crane &amp; Heavy Haul, Inc $2,695.00</w:t>
      </w:r>
      <w:r w:rsidR="002B279E">
        <w:rPr>
          <w:sz w:val="24"/>
          <w:szCs w:val="24"/>
        </w:rPr>
        <w:t xml:space="preserve">; </w:t>
      </w:r>
      <w:r w:rsidR="00541464">
        <w:rPr>
          <w:sz w:val="24"/>
          <w:szCs w:val="24"/>
        </w:rPr>
        <w:t xml:space="preserve">Expressway Suites $138.60; </w:t>
      </w:r>
      <w:r w:rsidR="00A8109F">
        <w:rPr>
          <w:sz w:val="24"/>
          <w:szCs w:val="24"/>
        </w:rPr>
        <w:t>Fastenal Company $</w:t>
      </w:r>
      <w:r w:rsidR="00541464">
        <w:rPr>
          <w:sz w:val="24"/>
          <w:szCs w:val="24"/>
        </w:rPr>
        <w:t>1,438.80</w:t>
      </w:r>
      <w:r w:rsidR="00A8109F">
        <w:rPr>
          <w:sz w:val="24"/>
          <w:szCs w:val="24"/>
        </w:rPr>
        <w:t>;</w:t>
      </w:r>
      <w:r w:rsidR="009B680C">
        <w:rPr>
          <w:sz w:val="24"/>
          <w:szCs w:val="24"/>
        </w:rPr>
        <w:t xml:space="preserve"> Five Star Carpet Cleaning $775.00;</w:t>
      </w:r>
      <w:r w:rsidR="00484F9D">
        <w:rPr>
          <w:sz w:val="24"/>
          <w:szCs w:val="24"/>
        </w:rPr>
        <w:t xml:space="preserve"> </w:t>
      </w:r>
      <w:r w:rsidR="00A8109F">
        <w:rPr>
          <w:sz w:val="24"/>
          <w:szCs w:val="24"/>
        </w:rPr>
        <w:t>Foley Brothers, LLC $</w:t>
      </w:r>
      <w:r w:rsidR="00541464">
        <w:rPr>
          <w:sz w:val="24"/>
          <w:szCs w:val="24"/>
        </w:rPr>
        <w:t>4,485.00</w:t>
      </w:r>
      <w:r w:rsidR="00424BAF">
        <w:rPr>
          <w:sz w:val="24"/>
          <w:szCs w:val="24"/>
        </w:rPr>
        <w:t>;</w:t>
      </w:r>
      <w:r w:rsidR="002B279E">
        <w:rPr>
          <w:sz w:val="24"/>
          <w:szCs w:val="24"/>
        </w:rPr>
        <w:t xml:space="preserve"> </w:t>
      </w:r>
      <w:proofErr w:type="spellStart"/>
      <w:r w:rsidR="00B91E31">
        <w:rPr>
          <w:sz w:val="24"/>
          <w:szCs w:val="24"/>
        </w:rPr>
        <w:t>Gaffaney’s</w:t>
      </w:r>
      <w:proofErr w:type="spellEnd"/>
      <w:r w:rsidR="00B91E31">
        <w:rPr>
          <w:sz w:val="24"/>
          <w:szCs w:val="24"/>
        </w:rPr>
        <w:t xml:space="preserve"> Inc $</w:t>
      </w:r>
      <w:r w:rsidR="001779A5">
        <w:rPr>
          <w:sz w:val="24"/>
          <w:szCs w:val="24"/>
        </w:rPr>
        <w:t>351.60</w:t>
      </w:r>
      <w:r w:rsidR="00B91E31">
        <w:rPr>
          <w:sz w:val="24"/>
          <w:szCs w:val="24"/>
        </w:rPr>
        <w:t xml:space="preserve">; </w:t>
      </w:r>
      <w:r w:rsidR="00A8109F">
        <w:rPr>
          <w:sz w:val="24"/>
          <w:szCs w:val="24"/>
        </w:rPr>
        <w:t>Galls $</w:t>
      </w:r>
      <w:r w:rsidR="001779A5">
        <w:rPr>
          <w:sz w:val="24"/>
          <w:szCs w:val="24"/>
        </w:rPr>
        <w:t>1,496.65</w:t>
      </w:r>
      <w:r w:rsidR="00A8109F">
        <w:rPr>
          <w:sz w:val="24"/>
          <w:szCs w:val="24"/>
        </w:rPr>
        <w:t>;</w:t>
      </w:r>
      <w:r w:rsidR="005541CE">
        <w:rPr>
          <w:sz w:val="24"/>
          <w:szCs w:val="24"/>
        </w:rPr>
        <w:t xml:space="preserve"> </w:t>
      </w:r>
      <w:r w:rsidR="005B3B35">
        <w:rPr>
          <w:sz w:val="24"/>
          <w:szCs w:val="24"/>
        </w:rPr>
        <w:t>Gary Hoffman $</w:t>
      </w:r>
      <w:r w:rsidR="001779A5">
        <w:rPr>
          <w:sz w:val="24"/>
          <w:szCs w:val="24"/>
        </w:rPr>
        <w:t>848.62</w:t>
      </w:r>
      <w:r w:rsidR="005B3B35">
        <w:rPr>
          <w:sz w:val="24"/>
          <w:szCs w:val="24"/>
        </w:rPr>
        <w:t>;</w:t>
      </w:r>
      <w:r w:rsidR="002B279E">
        <w:rPr>
          <w:sz w:val="24"/>
          <w:szCs w:val="24"/>
        </w:rPr>
        <w:t xml:space="preserve"> </w:t>
      </w:r>
      <w:r w:rsidR="001779A5">
        <w:rPr>
          <w:sz w:val="24"/>
          <w:szCs w:val="24"/>
        </w:rPr>
        <w:t xml:space="preserve">Hawkeye Oil Field Supply LLC $61.17; </w:t>
      </w:r>
      <w:proofErr w:type="spellStart"/>
      <w:r w:rsidR="00424BAF" w:rsidRPr="00B673AC">
        <w:rPr>
          <w:sz w:val="24"/>
          <w:szCs w:val="24"/>
        </w:rPr>
        <w:t>Heggen</w:t>
      </w:r>
      <w:proofErr w:type="spellEnd"/>
      <w:r w:rsidR="00424BAF" w:rsidRPr="00B673AC">
        <w:rPr>
          <w:sz w:val="24"/>
          <w:szCs w:val="24"/>
        </w:rPr>
        <w:t xml:space="preserve"> Equipment, Inc.</w:t>
      </w:r>
      <w:r w:rsidR="00424BAF">
        <w:rPr>
          <w:sz w:val="24"/>
          <w:szCs w:val="24"/>
        </w:rPr>
        <w:t xml:space="preserve"> </w:t>
      </w:r>
      <w:r w:rsidR="00424BAF" w:rsidRPr="00B673AC">
        <w:rPr>
          <w:sz w:val="24"/>
          <w:szCs w:val="24"/>
        </w:rPr>
        <w:t>$</w:t>
      </w:r>
      <w:r w:rsidR="001779A5">
        <w:rPr>
          <w:sz w:val="24"/>
          <w:szCs w:val="24"/>
        </w:rPr>
        <w:t>157.02</w:t>
      </w:r>
      <w:r w:rsidR="00424BAF">
        <w:rPr>
          <w:sz w:val="24"/>
          <w:szCs w:val="24"/>
        </w:rPr>
        <w:t xml:space="preserve">; </w:t>
      </w:r>
      <w:r w:rsidR="00424BAF" w:rsidRPr="00B673AC">
        <w:rPr>
          <w:sz w:val="24"/>
          <w:szCs w:val="24"/>
        </w:rPr>
        <w:t>Information Technology Dept</w:t>
      </w:r>
      <w:r w:rsidR="00424BAF">
        <w:rPr>
          <w:sz w:val="24"/>
          <w:szCs w:val="24"/>
        </w:rPr>
        <w:t xml:space="preserve"> </w:t>
      </w:r>
      <w:r w:rsidR="00424BAF" w:rsidRPr="00B673AC">
        <w:rPr>
          <w:sz w:val="24"/>
          <w:szCs w:val="24"/>
        </w:rPr>
        <w:t>$</w:t>
      </w:r>
      <w:r w:rsidR="001779A5">
        <w:rPr>
          <w:sz w:val="24"/>
          <w:szCs w:val="24"/>
        </w:rPr>
        <w:t>2,038.75</w:t>
      </w:r>
      <w:r w:rsidR="00424BAF">
        <w:rPr>
          <w:sz w:val="24"/>
          <w:szCs w:val="24"/>
        </w:rPr>
        <w:t xml:space="preserve">; </w:t>
      </w:r>
      <w:proofErr w:type="spellStart"/>
      <w:r w:rsidR="001779A5">
        <w:rPr>
          <w:sz w:val="24"/>
          <w:szCs w:val="24"/>
        </w:rPr>
        <w:t>Interfraph</w:t>
      </w:r>
      <w:proofErr w:type="spellEnd"/>
      <w:r w:rsidR="001779A5">
        <w:rPr>
          <w:sz w:val="24"/>
          <w:szCs w:val="24"/>
        </w:rPr>
        <w:t xml:space="preserve"> Corporation $7,798.00; J </w:t>
      </w:r>
      <w:proofErr w:type="spellStart"/>
      <w:r w:rsidR="001779A5">
        <w:rPr>
          <w:sz w:val="24"/>
          <w:szCs w:val="24"/>
        </w:rPr>
        <w:t>Koski</w:t>
      </w:r>
      <w:proofErr w:type="spellEnd"/>
      <w:r w:rsidR="001779A5">
        <w:rPr>
          <w:sz w:val="24"/>
          <w:szCs w:val="24"/>
        </w:rPr>
        <w:t xml:space="preserve"> Company $6,986.89; </w:t>
      </w:r>
      <w:proofErr w:type="spellStart"/>
      <w:r w:rsidR="005541CE">
        <w:rPr>
          <w:sz w:val="24"/>
          <w:szCs w:val="24"/>
        </w:rPr>
        <w:t>Jackola</w:t>
      </w:r>
      <w:proofErr w:type="spellEnd"/>
      <w:r w:rsidR="005541CE">
        <w:rPr>
          <w:sz w:val="24"/>
          <w:szCs w:val="24"/>
        </w:rPr>
        <w:t xml:space="preserve"> Engineering $</w:t>
      </w:r>
      <w:r w:rsidR="001779A5">
        <w:rPr>
          <w:sz w:val="24"/>
          <w:szCs w:val="24"/>
        </w:rPr>
        <w:t>34,621.16</w:t>
      </w:r>
      <w:r w:rsidR="005541CE">
        <w:rPr>
          <w:sz w:val="24"/>
          <w:szCs w:val="24"/>
        </w:rPr>
        <w:t>;</w:t>
      </w:r>
      <w:r w:rsidR="002B279E">
        <w:rPr>
          <w:sz w:val="24"/>
          <w:szCs w:val="24"/>
        </w:rPr>
        <w:t xml:space="preserve"> </w:t>
      </w:r>
      <w:r w:rsidR="001779A5">
        <w:rPr>
          <w:sz w:val="24"/>
          <w:szCs w:val="24"/>
        </w:rPr>
        <w:t>Jarvis Sorenson $174.99; Kevin Harris $180.99; Kohler Communications $616.00; Larsen Service Drug $8.99;</w:t>
      </w:r>
      <w:r w:rsidR="00A0092B">
        <w:rPr>
          <w:sz w:val="24"/>
          <w:szCs w:val="24"/>
        </w:rPr>
        <w:t xml:space="preserve"> </w:t>
      </w:r>
      <w:r w:rsidR="00AB3B9B">
        <w:rPr>
          <w:sz w:val="24"/>
          <w:szCs w:val="24"/>
        </w:rPr>
        <w:t>Lund Oil, Inc $</w:t>
      </w:r>
      <w:r w:rsidR="001779A5">
        <w:rPr>
          <w:sz w:val="24"/>
          <w:szCs w:val="24"/>
        </w:rPr>
        <w:t>2,088.87</w:t>
      </w:r>
      <w:r w:rsidR="00AB3B9B">
        <w:rPr>
          <w:sz w:val="24"/>
          <w:szCs w:val="24"/>
        </w:rPr>
        <w:t>;</w:t>
      </w:r>
      <w:r w:rsidR="005541CE">
        <w:rPr>
          <w:sz w:val="24"/>
          <w:szCs w:val="24"/>
        </w:rPr>
        <w:t xml:space="preserve"> </w:t>
      </w:r>
      <w:r w:rsidR="00424BAF" w:rsidRPr="00B673AC">
        <w:rPr>
          <w:sz w:val="24"/>
          <w:szCs w:val="24"/>
        </w:rPr>
        <w:t>M &amp; T Fire and Safety, Inc.</w:t>
      </w:r>
      <w:r w:rsidR="00424BAF">
        <w:rPr>
          <w:sz w:val="24"/>
          <w:szCs w:val="24"/>
        </w:rPr>
        <w:t xml:space="preserve"> </w:t>
      </w:r>
      <w:r w:rsidR="00424BAF" w:rsidRPr="00B673AC">
        <w:rPr>
          <w:sz w:val="24"/>
          <w:szCs w:val="24"/>
        </w:rPr>
        <w:t>$</w:t>
      </w:r>
      <w:r w:rsidR="001779A5">
        <w:rPr>
          <w:sz w:val="24"/>
          <w:szCs w:val="24"/>
        </w:rPr>
        <w:t>55.00</w:t>
      </w:r>
      <w:r w:rsidR="00424BAF">
        <w:rPr>
          <w:sz w:val="24"/>
          <w:szCs w:val="24"/>
        </w:rPr>
        <w:t>;</w:t>
      </w:r>
      <w:r w:rsidR="001779A5">
        <w:rPr>
          <w:sz w:val="24"/>
          <w:szCs w:val="24"/>
        </w:rPr>
        <w:t xml:space="preserve"> Mainstay Suites $989.55;</w:t>
      </w:r>
      <w:r w:rsidR="00AB3B9B">
        <w:rPr>
          <w:sz w:val="24"/>
          <w:szCs w:val="24"/>
        </w:rPr>
        <w:t xml:space="preserve"> </w:t>
      </w:r>
      <w:proofErr w:type="spellStart"/>
      <w:r w:rsidR="00424BAF" w:rsidRPr="00B673AC">
        <w:rPr>
          <w:sz w:val="24"/>
          <w:szCs w:val="24"/>
        </w:rPr>
        <w:t>McKennett</w:t>
      </w:r>
      <w:proofErr w:type="spellEnd"/>
      <w:r w:rsidR="00424BAF" w:rsidRPr="00B673AC">
        <w:rPr>
          <w:sz w:val="24"/>
          <w:szCs w:val="24"/>
        </w:rPr>
        <w:t xml:space="preserve"> Law Firm</w:t>
      </w:r>
      <w:r w:rsidR="00424BAF">
        <w:rPr>
          <w:sz w:val="24"/>
          <w:szCs w:val="24"/>
        </w:rPr>
        <w:t xml:space="preserve"> </w:t>
      </w:r>
      <w:r w:rsidR="00424BAF" w:rsidRPr="00B673AC">
        <w:rPr>
          <w:sz w:val="24"/>
          <w:szCs w:val="24"/>
        </w:rPr>
        <w:t>$</w:t>
      </w:r>
      <w:r w:rsidR="001779A5">
        <w:rPr>
          <w:sz w:val="24"/>
          <w:szCs w:val="24"/>
        </w:rPr>
        <w:t>14,031.25</w:t>
      </w:r>
      <w:r w:rsidR="00424BAF">
        <w:rPr>
          <w:sz w:val="24"/>
          <w:szCs w:val="24"/>
        </w:rPr>
        <w:t xml:space="preserve">; </w:t>
      </w:r>
      <w:r w:rsidR="00484F9D">
        <w:rPr>
          <w:sz w:val="24"/>
          <w:szCs w:val="24"/>
        </w:rPr>
        <w:t>McKenzie County Farmer $</w:t>
      </w:r>
      <w:r w:rsidR="00094479">
        <w:rPr>
          <w:sz w:val="24"/>
          <w:szCs w:val="24"/>
        </w:rPr>
        <w:t>1,</w:t>
      </w:r>
      <w:r w:rsidR="001779A5">
        <w:rPr>
          <w:sz w:val="24"/>
          <w:szCs w:val="24"/>
        </w:rPr>
        <w:t>673.38</w:t>
      </w:r>
      <w:r w:rsidR="00484F9D">
        <w:rPr>
          <w:sz w:val="24"/>
          <w:szCs w:val="24"/>
        </w:rPr>
        <w:t>;</w:t>
      </w:r>
      <w:r w:rsidR="002B279E">
        <w:rPr>
          <w:sz w:val="24"/>
          <w:szCs w:val="24"/>
        </w:rPr>
        <w:t xml:space="preserve"> McKenzie County Landfill $</w:t>
      </w:r>
      <w:r w:rsidR="001779A5">
        <w:rPr>
          <w:sz w:val="24"/>
          <w:szCs w:val="24"/>
        </w:rPr>
        <w:t>10,266.00</w:t>
      </w:r>
      <w:r w:rsidR="002B279E">
        <w:rPr>
          <w:sz w:val="24"/>
          <w:szCs w:val="24"/>
        </w:rPr>
        <w:t xml:space="preserve">; </w:t>
      </w:r>
      <w:r w:rsidR="00424BAF" w:rsidRPr="00B673AC">
        <w:rPr>
          <w:sz w:val="24"/>
          <w:szCs w:val="24"/>
        </w:rPr>
        <w:t xml:space="preserve">McKenzie Co </w:t>
      </w:r>
      <w:r w:rsidR="00CA7B85">
        <w:rPr>
          <w:sz w:val="24"/>
          <w:szCs w:val="24"/>
        </w:rPr>
        <w:t xml:space="preserve">Tourism Bureau </w:t>
      </w:r>
      <w:r w:rsidR="00424BAF" w:rsidRPr="00B673AC">
        <w:rPr>
          <w:sz w:val="24"/>
          <w:szCs w:val="24"/>
        </w:rPr>
        <w:t>$</w:t>
      </w:r>
      <w:r w:rsidR="00CA7B85">
        <w:rPr>
          <w:sz w:val="24"/>
          <w:szCs w:val="24"/>
        </w:rPr>
        <w:t>4,346.92</w:t>
      </w:r>
      <w:r w:rsidR="00424BAF">
        <w:rPr>
          <w:sz w:val="24"/>
          <w:szCs w:val="24"/>
        </w:rPr>
        <w:t xml:space="preserve">; </w:t>
      </w:r>
      <w:r w:rsidR="00CA7B85">
        <w:rPr>
          <w:sz w:val="24"/>
          <w:szCs w:val="24"/>
        </w:rPr>
        <w:t xml:space="preserve">McKenzie Electric Coop $573.00; </w:t>
      </w:r>
      <w:proofErr w:type="spellStart"/>
      <w:r w:rsidR="00B91E31">
        <w:rPr>
          <w:sz w:val="24"/>
          <w:szCs w:val="24"/>
        </w:rPr>
        <w:t>Meuchel</w:t>
      </w:r>
      <w:proofErr w:type="spellEnd"/>
      <w:r w:rsidR="00B91E31">
        <w:rPr>
          <w:sz w:val="24"/>
          <w:szCs w:val="24"/>
        </w:rPr>
        <w:t xml:space="preserve"> Enterprises, Inc. $</w:t>
      </w:r>
      <w:r w:rsidR="00CA7B85">
        <w:rPr>
          <w:sz w:val="24"/>
          <w:szCs w:val="24"/>
        </w:rPr>
        <w:t>244.48</w:t>
      </w:r>
      <w:r w:rsidR="00B91E31">
        <w:rPr>
          <w:sz w:val="24"/>
          <w:szCs w:val="24"/>
        </w:rPr>
        <w:t xml:space="preserve">; </w:t>
      </w:r>
      <w:r w:rsidR="00CA7B85">
        <w:rPr>
          <w:sz w:val="24"/>
          <w:szCs w:val="24"/>
        </w:rPr>
        <w:t>Michael Todd &amp; Co $1,014.65</w:t>
      </w:r>
      <w:r w:rsidR="00A0092B">
        <w:rPr>
          <w:sz w:val="24"/>
          <w:szCs w:val="24"/>
        </w:rPr>
        <w:t xml:space="preserve">; </w:t>
      </w:r>
      <w:r w:rsidR="00E5054E">
        <w:rPr>
          <w:sz w:val="24"/>
          <w:szCs w:val="24"/>
        </w:rPr>
        <w:t>Montana Dakota Utilities $</w:t>
      </w:r>
      <w:r w:rsidR="00094479">
        <w:rPr>
          <w:sz w:val="24"/>
          <w:szCs w:val="24"/>
        </w:rPr>
        <w:t>7,</w:t>
      </w:r>
      <w:r w:rsidR="00CA7B85">
        <w:rPr>
          <w:sz w:val="24"/>
          <w:szCs w:val="24"/>
        </w:rPr>
        <w:t>898.82</w:t>
      </w:r>
      <w:r w:rsidR="00E5054E">
        <w:rPr>
          <w:sz w:val="24"/>
          <w:szCs w:val="24"/>
        </w:rPr>
        <w:t xml:space="preserve">; </w:t>
      </w:r>
      <w:r w:rsidR="00CA7B85">
        <w:rPr>
          <w:sz w:val="24"/>
          <w:szCs w:val="24"/>
        </w:rPr>
        <w:t>Nathan Dekker $180.99; Northeast Wisconsin Technical $700.00</w:t>
      </w:r>
      <w:r w:rsidR="00211922">
        <w:rPr>
          <w:sz w:val="24"/>
          <w:szCs w:val="24"/>
        </w:rPr>
        <w:t>;</w:t>
      </w:r>
      <w:r w:rsidR="00CA7B85">
        <w:rPr>
          <w:sz w:val="24"/>
          <w:szCs w:val="24"/>
        </w:rPr>
        <w:t xml:space="preserve"> Northern Improvement $1,905.48;</w:t>
      </w:r>
      <w:r w:rsidR="00C23B21">
        <w:rPr>
          <w:sz w:val="24"/>
          <w:szCs w:val="24"/>
        </w:rPr>
        <w:t xml:space="preserve"> Office of State Tax Commissioner $5,850.31;</w:t>
      </w:r>
      <w:r w:rsidR="00211922">
        <w:rPr>
          <w:sz w:val="24"/>
          <w:szCs w:val="24"/>
        </w:rPr>
        <w:t xml:space="preserve"> </w:t>
      </w:r>
      <w:r w:rsidR="00215C87">
        <w:rPr>
          <w:sz w:val="24"/>
          <w:szCs w:val="24"/>
        </w:rPr>
        <w:t>OK Implement $</w:t>
      </w:r>
      <w:r w:rsidR="00CA7B85">
        <w:rPr>
          <w:sz w:val="24"/>
          <w:szCs w:val="24"/>
        </w:rPr>
        <w:t>957.98</w:t>
      </w:r>
      <w:r w:rsidR="00215C87">
        <w:rPr>
          <w:sz w:val="24"/>
          <w:szCs w:val="24"/>
        </w:rPr>
        <w:t xml:space="preserve">; </w:t>
      </w:r>
      <w:r w:rsidR="002B279E">
        <w:rPr>
          <w:sz w:val="24"/>
          <w:szCs w:val="24"/>
        </w:rPr>
        <w:t>One Call Concepts $</w:t>
      </w:r>
      <w:r w:rsidR="00CA7B85">
        <w:rPr>
          <w:sz w:val="24"/>
          <w:szCs w:val="24"/>
        </w:rPr>
        <w:t>50.00</w:t>
      </w:r>
      <w:r w:rsidR="002B279E">
        <w:rPr>
          <w:sz w:val="24"/>
          <w:szCs w:val="24"/>
        </w:rPr>
        <w:t xml:space="preserve">; </w:t>
      </w:r>
      <w:r w:rsidR="00CA7B85">
        <w:rPr>
          <w:sz w:val="24"/>
          <w:szCs w:val="24"/>
        </w:rPr>
        <w:t xml:space="preserve">Page </w:t>
      </w:r>
      <w:proofErr w:type="spellStart"/>
      <w:r w:rsidR="00CA7B85">
        <w:rPr>
          <w:sz w:val="24"/>
          <w:szCs w:val="24"/>
        </w:rPr>
        <w:t>Rosenlund</w:t>
      </w:r>
      <w:proofErr w:type="spellEnd"/>
      <w:r w:rsidR="00CA7B85">
        <w:rPr>
          <w:sz w:val="24"/>
          <w:szCs w:val="24"/>
        </w:rPr>
        <w:t xml:space="preserve"> $276.92; Peni Peterson $249.92; Philip </w:t>
      </w:r>
      <w:proofErr w:type="spellStart"/>
      <w:r w:rsidR="00CA7B85">
        <w:rPr>
          <w:sz w:val="24"/>
          <w:szCs w:val="24"/>
        </w:rPr>
        <w:t>Riely</w:t>
      </w:r>
      <w:proofErr w:type="spellEnd"/>
      <w:r w:rsidR="00CA7B85">
        <w:rPr>
          <w:sz w:val="24"/>
          <w:szCs w:val="24"/>
        </w:rPr>
        <w:t xml:space="preserve"> $204.99; </w:t>
      </w:r>
      <w:r w:rsidR="00531EB9">
        <w:rPr>
          <w:sz w:val="24"/>
          <w:szCs w:val="24"/>
        </w:rPr>
        <w:t>Post Board $</w:t>
      </w:r>
      <w:r w:rsidR="00CA7B85">
        <w:rPr>
          <w:sz w:val="24"/>
          <w:szCs w:val="24"/>
        </w:rPr>
        <w:t>25.00</w:t>
      </w:r>
      <w:r w:rsidR="00531EB9">
        <w:rPr>
          <w:sz w:val="24"/>
          <w:szCs w:val="24"/>
        </w:rPr>
        <w:t xml:space="preserve">; </w:t>
      </w:r>
      <w:r w:rsidR="00CA7B85">
        <w:rPr>
          <w:sz w:val="24"/>
          <w:szCs w:val="24"/>
        </w:rPr>
        <w:t>Power Plan OIB $690.16</w:t>
      </w:r>
      <w:r w:rsidR="007368A4">
        <w:rPr>
          <w:sz w:val="24"/>
          <w:szCs w:val="24"/>
        </w:rPr>
        <w:t>;</w:t>
      </w:r>
      <w:r w:rsidR="00CA7B85">
        <w:rPr>
          <w:sz w:val="24"/>
          <w:szCs w:val="24"/>
        </w:rPr>
        <w:t xml:space="preserve"> Pro Auto Body, LLC $100.95; Pro Forms, Inc $436.13;</w:t>
      </w:r>
      <w:r w:rsidR="007368A4">
        <w:rPr>
          <w:sz w:val="24"/>
          <w:szCs w:val="24"/>
        </w:rPr>
        <w:t xml:space="preserve"> </w:t>
      </w:r>
      <w:r w:rsidR="00CA7B85">
        <w:rPr>
          <w:sz w:val="24"/>
          <w:szCs w:val="24"/>
        </w:rPr>
        <w:t xml:space="preserve">Radisson Hotel $138.60; </w:t>
      </w:r>
      <w:proofErr w:type="spellStart"/>
      <w:r w:rsidR="00CA7B85">
        <w:rPr>
          <w:sz w:val="24"/>
          <w:szCs w:val="24"/>
        </w:rPr>
        <w:t>Ramkota</w:t>
      </w:r>
      <w:proofErr w:type="spellEnd"/>
      <w:r w:rsidR="00CA7B85">
        <w:rPr>
          <w:sz w:val="24"/>
          <w:szCs w:val="24"/>
        </w:rPr>
        <w:t xml:space="preserve"> Hotel $89.00;</w:t>
      </w:r>
      <w:r w:rsidR="009604B8">
        <w:rPr>
          <w:sz w:val="24"/>
          <w:szCs w:val="24"/>
        </w:rPr>
        <w:t xml:space="preserve"> </w:t>
      </w:r>
      <w:r w:rsidR="008978EF">
        <w:rPr>
          <w:sz w:val="24"/>
          <w:szCs w:val="24"/>
        </w:rPr>
        <w:t>Red Carpet Carwash $150.67; Reservation Telephone $1,260.77; Rick Jore $168.99;</w:t>
      </w:r>
      <w:r w:rsidR="004D1A78">
        <w:rPr>
          <w:sz w:val="24"/>
          <w:szCs w:val="24"/>
        </w:rPr>
        <w:t xml:space="preserve"> S &amp; S Motors $165.95;</w:t>
      </w:r>
      <w:r w:rsidR="008978EF">
        <w:rPr>
          <w:sz w:val="24"/>
          <w:szCs w:val="24"/>
        </w:rPr>
        <w:t xml:space="preserve"> S.W. Williams and Son $1,980.00; Sandman Pit LLC $1,056.00; </w:t>
      </w:r>
      <w:r w:rsidR="002B279E">
        <w:rPr>
          <w:sz w:val="24"/>
          <w:szCs w:val="24"/>
        </w:rPr>
        <w:t>Sanitation Products $</w:t>
      </w:r>
      <w:r w:rsidR="008978EF">
        <w:rPr>
          <w:sz w:val="24"/>
          <w:szCs w:val="24"/>
        </w:rPr>
        <w:t>3,005.83</w:t>
      </w:r>
      <w:r w:rsidR="002B279E">
        <w:rPr>
          <w:sz w:val="24"/>
          <w:szCs w:val="24"/>
        </w:rPr>
        <w:t>;</w:t>
      </w:r>
      <w:r w:rsidR="008978EF">
        <w:rPr>
          <w:sz w:val="24"/>
          <w:szCs w:val="24"/>
        </w:rPr>
        <w:t xml:space="preserve"> </w:t>
      </w:r>
      <w:proofErr w:type="spellStart"/>
      <w:r w:rsidR="008978EF">
        <w:rPr>
          <w:sz w:val="24"/>
          <w:szCs w:val="24"/>
        </w:rPr>
        <w:t>Sirchie</w:t>
      </w:r>
      <w:proofErr w:type="spellEnd"/>
      <w:r w:rsidR="008978EF">
        <w:rPr>
          <w:sz w:val="24"/>
          <w:szCs w:val="24"/>
        </w:rPr>
        <w:t xml:space="preserve"> Finger Print $42.13; Sleep Inn $1,017.20;</w:t>
      </w:r>
      <w:r w:rsidR="002B279E">
        <w:rPr>
          <w:sz w:val="24"/>
          <w:szCs w:val="24"/>
        </w:rPr>
        <w:t xml:space="preserve"> </w:t>
      </w:r>
      <w:proofErr w:type="spellStart"/>
      <w:r w:rsidR="008978EF">
        <w:rPr>
          <w:sz w:val="24"/>
          <w:szCs w:val="24"/>
        </w:rPr>
        <w:t>Starion</w:t>
      </w:r>
      <w:proofErr w:type="spellEnd"/>
      <w:r w:rsidR="008978EF">
        <w:rPr>
          <w:sz w:val="24"/>
          <w:szCs w:val="24"/>
        </w:rPr>
        <w:t xml:space="preserve"> Bond Services $158,080.25; State Disbursement Unit $325.00; Steve </w:t>
      </w:r>
      <w:proofErr w:type="spellStart"/>
      <w:r w:rsidR="008978EF">
        <w:rPr>
          <w:sz w:val="24"/>
          <w:szCs w:val="24"/>
        </w:rPr>
        <w:t>Solem</w:t>
      </w:r>
      <w:proofErr w:type="spellEnd"/>
      <w:r w:rsidR="008978EF">
        <w:rPr>
          <w:sz w:val="24"/>
          <w:szCs w:val="24"/>
        </w:rPr>
        <w:t xml:space="preserve"> $200.00;</w:t>
      </w:r>
      <w:r w:rsidR="009222F5">
        <w:rPr>
          <w:sz w:val="24"/>
          <w:szCs w:val="24"/>
        </w:rPr>
        <w:t xml:space="preserve"> </w:t>
      </w:r>
      <w:r w:rsidR="005B3B35">
        <w:rPr>
          <w:sz w:val="24"/>
          <w:szCs w:val="24"/>
        </w:rPr>
        <w:t>Suds Laundry $</w:t>
      </w:r>
      <w:r w:rsidR="008978EF">
        <w:rPr>
          <w:sz w:val="24"/>
          <w:szCs w:val="24"/>
        </w:rPr>
        <w:t>45.00</w:t>
      </w:r>
      <w:r w:rsidR="005B3B35">
        <w:rPr>
          <w:sz w:val="24"/>
          <w:szCs w:val="24"/>
        </w:rPr>
        <w:t xml:space="preserve">; </w:t>
      </w:r>
      <w:r w:rsidR="008978EF">
        <w:rPr>
          <w:sz w:val="24"/>
          <w:szCs w:val="24"/>
        </w:rPr>
        <w:t>Swanston Equipment Corp $</w:t>
      </w:r>
      <w:r w:rsidR="004D1A78">
        <w:rPr>
          <w:sz w:val="24"/>
          <w:szCs w:val="24"/>
        </w:rPr>
        <w:t>426.69</w:t>
      </w:r>
      <w:r w:rsidR="008978EF">
        <w:rPr>
          <w:sz w:val="24"/>
          <w:szCs w:val="24"/>
        </w:rPr>
        <w:t xml:space="preserve">; </w:t>
      </w:r>
      <w:r w:rsidR="006353D0">
        <w:rPr>
          <w:sz w:val="24"/>
          <w:szCs w:val="24"/>
        </w:rPr>
        <w:t>TD &amp; H Engineering $</w:t>
      </w:r>
      <w:r w:rsidR="008978EF">
        <w:rPr>
          <w:sz w:val="24"/>
          <w:szCs w:val="24"/>
        </w:rPr>
        <w:t>21,570.66</w:t>
      </w:r>
      <w:r w:rsidR="006353D0">
        <w:rPr>
          <w:sz w:val="24"/>
          <w:szCs w:val="24"/>
        </w:rPr>
        <w:t xml:space="preserve">; </w:t>
      </w:r>
      <w:r w:rsidR="008978EF">
        <w:rPr>
          <w:sz w:val="24"/>
          <w:szCs w:val="24"/>
        </w:rPr>
        <w:t>Timber Creek Services $1,300.00; Trane U.S. Inc $226.02</w:t>
      </w:r>
      <w:r w:rsidR="00922E00">
        <w:rPr>
          <w:sz w:val="24"/>
          <w:szCs w:val="24"/>
        </w:rPr>
        <w:t>;</w:t>
      </w:r>
      <w:r w:rsidR="008978EF">
        <w:rPr>
          <w:sz w:val="24"/>
          <w:szCs w:val="24"/>
        </w:rPr>
        <w:t xml:space="preserve"> </w:t>
      </w:r>
      <w:r w:rsidR="00922E00">
        <w:rPr>
          <w:sz w:val="24"/>
          <w:szCs w:val="24"/>
        </w:rPr>
        <w:t xml:space="preserve"> </w:t>
      </w:r>
      <w:r w:rsidR="00E5054E">
        <w:rPr>
          <w:sz w:val="24"/>
          <w:szCs w:val="24"/>
        </w:rPr>
        <w:t>Verizon Wireless $</w:t>
      </w:r>
      <w:r w:rsidR="008978EF">
        <w:rPr>
          <w:sz w:val="24"/>
          <w:szCs w:val="24"/>
        </w:rPr>
        <w:t>1,320.96</w:t>
      </w:r>
      <w:r w:rsidR="00E5054E">
        <w:rPr>
          <w:sz w:val="24"/>
          <w:szCs w:val="24"/>
        </w:rPr>
        <w:t xml:space="preserve">; </w:t>
      </w:r>
      <w:r w:rsidR="00195C7E">
        <w:rPr>
          <w:sz w:val="24"/>
          <w:szCs w:val="24"/>
        </w:rPr>
        <w:t>Visa $2,</w:t>
      </w:r>
      <w:r w:rsidR="008978EF">
        <w:rPr>
          <w:sz w:val="24"/>
          <w:szCs w:val="24"/>
        </w:rPr>
        <w:t>295.34</w:t>
      </w:r>
      <w:r w:rsidR="005B3B35">
        <w:rPr>
          <w:sz w:val="24"/>
          <w:szCs w:val="24"/>
        </w:rPr>
        <w:t xml:space="preserve">; </w:t>
      </w:r>
      <w:r w:rsidR="002B279E">
        <w:rPr>
          <w:sz w:val="24"/>
          <w:szCs w:val="24"/>
        </w:rPr>
        <w:t>Vogel Law Firm $</w:t>
      </w:r>
      <w:r w:rsidR="008978EF">
        <w:rPr>
          <w:sz w:val="24"/>
          <w:szCs w:val="24"/>
        </w:rPr>
        <w:t>2,891.00</w:t>
      </w:r>
      <w:r w:rsidR="002B279E">
        <w:rPr>
          <w:sz w:val="24"/>
          <w:szCs w:val="24"/>
        </w:rPr>
        <w:t xml:space="preserve">; </w:t>
      </w:r>
      <w:proofErr w:type="spellStart"/>
      <w:r w:rsidR="008978EF">
        <w:rPr>
          <w:sz w:val="24"/>
          <w:szCs w:val="24"/>
        </w:rPr>
        <w:t>Wallwork</w:t>
      </w:r>
      <w:proofErr w:type="spellEnd"/>
      <w:r w:rsidR="008978EF">
        <w:rPr>
          <w:sz w:val="24"/>
          <w:szCs w:val="24"/>
        </w:rPr>
        <w:t xml:space="preserve"> Truck Center $133.43; </w:t>
      </w:r>
      <w:r w:rsidR="006353D0">
        <w:rPr>
          <w:sz w:val="24"/>
          <w:szCs w:val="24"/>
        </w:rPr>
        <w:t xml:space="preserve">Watford City Enterprises, LLC $600.00; </w:t>
      </w:r>
      <w:r w:rsidR="002B279E">
        <w:rPr>
          <w:sz w:val="24"/>
          <w:szCs w:val="24"/>
        </w:rPr>
        <w:t>Watford City</w:t>
      </w:r>
      <w:r w:rsidR="00A92DDC">
        <w:rPr>
          <w:sz w:val="24"/>
          <w:szCs w:val="24"/>
        </w:rPr>
        <w:t xml:space="preserve"> Express</w:t>
      </w:r>
      <w:r w:rsidR="002B279E">
        <w:rPr>
          <w:sz w:val="24"/>
          <w:szCs w:val="24"/>
        </w:rPr>
        <w:t xml:space="preserve"> Laundry $</w:t>
      </w:r>
      <w:r w:rsidR="00C23B21">
        <w:rPr>
          <w:sz w:val="24"/>
          <w:szCs w:val="24"/>
        </w:rPr>
        <w:t>184.00</w:t>
      </w:r>
      <w:r w:rsidR="00A92DDC">
        <w:rPr>
          <w:sz w:val="24"/>
          <w:szCs w:val="24"/>
        </w:rPr>
        <w:t xml:space="preserve">; </w:t>
      </w:r>
      <w:r w:rsidR="006353D0">
        <w:rPr>
          <w:sz w:val="24"/>
          <w:szCs w:val="24"/>
        </w:rPr>
        <w:t>Xerox Corporation $</w:t>
      </w:r>
      <w:r w:rsidR="00531EB9">
        <w:rPr>
          <w:sz w:val="24"/>
          <w:szCs w:val="24"/>
        </w:rPr>
        <w:t>4</w:t>
      </w:r>
      <w:r w:rsidR="00C23B21">
        <w:rPr>
          <w:sz w:val="24"/>
          <w:szCs w:val="24"/>
        </w:rPr>
        <w:t>94.55</w:t>
      </w:r>
      <w:r w:rsidR="00531EB9">
        <w:rPr>
          <w:sz w:val="24"/>
          <w:szCs w:val="24"/>
        </w:rPr>
        <w:t>.</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016FA2">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8710C6">
        <w:rPr>
          <w:spacing w:val="-3"/>
          <w:sz w:val="24"/>
          <w:szCs w:val="24"/>
        </w:rPr>
        <w:t>May 6</w:t>
      </w:r>
      <w:r>
        <w:rPr>
          <w:spacing w:val="-3"/>
          <w:sz w:val="24"/>
          <w:szCs w:val="24"/>
        </w:rPr>
        <w:t>, 201</w:t>
      </w:r>
      <w:r w:rsidR="006353D0">
        <w:rPr>
          <w:spacing w:val="-3"/>
          <w:sz w:val="24"/>
          <w:szCs w:val="24"/>
        </w:rPr>
        <w:t>3</w:t>
      </w:r>
      <w:r>
        <w:rPr>
          <w:spacing w:val="-3"/>
          <w:sz w:val="24"/>
          <w:szCs w:val="24"/>
        </w:rPr>
        <w:t xml:space="preserve"> at 6:00 p.m. at </w:t>
      </w:r>
      <w:smartTag w:uri="urn:schemas-microsoft-com:office:smarttags" w:element="PersonName">
        <w:r>
          <w:rPr>
            <w:spacing w:val="-3"/>
            <w:sz w:val="24"/>
            <w:szCs w:val="24"/>
          </w:rPr>
          <w:t>City</w:t>
        </w:r>
      </w:smartTag>
      <w:r>
        <w:rPr>
          <w:spacing w:val="-3"/>
          <w:sz w:val="24"/>
          <w:szCs w:val="24"/>
        </w:rPr>
        <w:t xml:space="preserve"> Hall.  </w:t>
      </w:r>
    </w:p>
    <w:p w:rsidR="00016FA2" w:rsidRDefault="00016FA2" w:rsidP="00016FA2">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016FA2">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the meeting was adjourned at 8</w:t>
      </w:r>
      <w:r>
        <w:rPr>
          <w:spacing w:val="-3"/>
          <w:sz w:val="24"/>
          <w:szCs w:val="24"/>
        </w:rPr>
        <w:t>:</w:t>
      </w:r>
      <w:r w:rsidR="00E448C3">
        <w:rPr>
          <w:spacing w:val="-3"/>
          <w:sz w:val="24"/>
          <w:szCs w:val="24"/>
        </w:rPr>
        <w:t>35</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09126D" w:rsidRDefault="0009126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770D6B" w:rsidRDefault="00770D6B"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770D6B" w:rsidRDefault="00770D6B" w:rsidP="00B46546">
      <w:pPr>
        <w:contextualSpacing/>
        <w:rPr>
          <w:color w:val="000000"/>
          <w:sz w:val="24"/>
        </w:rPr>
      </w:pPr>
    </w:p>
    <w:p w:rsidR="00770D6B" w:rsidRDefault="00770D6B" w:rsidP="00B46546">
      <w:pPr>
        <w:contextualSpacing/>
        <w:rPr>
          <w:color w:val="000000"/>
          <w:sz w:val="24"/>
        </w:rPr>
      </w:pPr>
    </w:p>
    <w:p w:rsidR="00795E23" w:rsidRPr="00B46546" w:rsidRDefault="00795E23" w:rsidP="00B46546">
      <w:pPr>
        <w:contextualSpacing/>
        <w:rPr>
          <w:sz w:val="24"/>
          <w:szCs w:val="24"/>
        </w:rPr>
      </w:pPr>
    </w:p>
    <w:p w:rsidR="00476EB5" w:rsidRPr="00B46546" w:rsidRDefault="00476EB5" w:rsidP="009D5080">
      <w:pPr>
        <w:tabs>
          <w:tab w:val="left" w:pos="0"/>
        </w:tabs>
        <w:suppressAutoHyphens/>
        <w:spacing w:line="240" w:lineRule="atLeast"/>
        <w:rPr>
          <w:color w:val="000000"/>
          <w:sz w:val="24"/>
          <w:szCs w:val="24"/>
        </w:rPr>
      </w:pPr>
    </w:p>
    <w:sectPr w:rsidR="00476EB5" w:rsidRPr="00B46546" w:rsidSect="002271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98" w:rsidRDefault="002A5498" w:rsidP="00820F1C">
      <w:r>
        <w:separator/>
      </w:r>
    </w:p>
  </w:endnote>
  <w:endnote w:type="continuationSeparator" w:id="0">
    <w:p w:rsidR="002A5498" w:rsidRDefault="002A5498" w:rsidP="00820F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98" w:rsidRDefault="002A5498" w:rsidP="00820F1C">
      <w:r>
        <w:separator/>
      </w:r>
    </w:p>
  </w:footnote>
  <w:footnote w:type="continuationSeparator" w:id="0">
    <w:p w:rsidR="002A5498" w:rsidRDefault="002A5498" w:rsidP="00820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2B6E"/>
    <w:rsid w:val="000008C4"/>
    <w:rsid w:val="00006F66"/>
    <w:rsid w:val="00016FA2"/>
    <w:rsid w:val="00017271"/>
    <w:rsid w:val="00025AB4"/>
    <w:rsid w:val="00032520"/>
    <w:rsid w:val="0004434E"/>
    <w:rsid w:val="00073BA8"/>
    <w:rsid w:val="0009126D"/>
    <w:rsid w:val="00094479"/>
    <w:rsid w:val="000A6807"/>
    <w:rsid w:val="000B413A"/>
    <w:rsid w:val="000B6055"/>
    <w:rsid w:val="000D305E"/>
    <w:rsid w:val="000E1953"/>
    <w:rsid w:val="00101AC9"/>
    <w:rsid w:val="00114DC3"/>
    <w:rsid w:val="00124247"/>
    <w:rsid w:val="00125165"/>
    <w:rsid w:val="00161627"/>
    <w:rsid w:val="00167E01"/>
    <w:rsid w:val="00175915"/>
    <w:rsid w:val="001779A5"/>
    <w:rsid w:val="001813F2"/>
    <w:rsid w:val="00181BBD"/>
    <w:rsid w:val="00186211"/>
    <w:rsid w:val="00192FDC"/>
    <w:rsid w:val="001938E9"/>
    <w:rsid w:val="00195C7E"/>
    <w:rsid w:val="001C1504"/>
    <w:rsid w:val="001C1CD6"/>
    <w:rsid w:val="001C3BA2"/>
    <w:rsid w:val="001C60CF"/>
    <w:rsid w:val="001C6CE7"/>
    <w:rsid w:val="001D1AC7"/>
    <w:rsid w:val="001E569B"/>
    <w:rsid w:val="001E67EF"/>
    <w:rsid w:val="001F1F3C"/>
    <w:rsid w:val="001F71C9"/>
    <w:rsid w:val="00207C13"/>
    <w:rsid w:val="00211922"/>
    <w:rsid w:val="00213C1A"/>
    <w:rsid w:val="00215C87"/>
    <w:rsid w:val="00216A65"/>
    <w:rsid w:val="0022510D"/>
    <w:rsid w:val="00227113"/>
    <w:rsid w:val="00240B7C"/>
    <w:rsid w:val="002415ED"/>
    <w:rsid w:val="002418A8"/>
    <w:rsid w:val="00256D26"/>
    <w:rsid w:val="00263C58"/>
    <w:rsid w:val="002703DC"/>
    <w:rsid w:val="002825B7"/>
    <w:rsid w:val="00291E3A"/>
    <w:rsid w:val="00294F23"/>
    <w:rsid w:val="002A5498"/>
    <w:rsid w:val="002A6144"/>
    <w:rsid w:val="002A64D6"/>
    <w:rsid w:val="002B0423"/>
    <w:rsid w:val="002B279E"/>
    <w:rsid w:val="002E153C"/>
    <w:rsid w:val="002E6D9E"/>
    <w:rsid w:val="002E76DA"/>
    <w:rsid w:val="00306682"/>
    <w:rsid w:val="00306D84"/>
    <w:rsid w:val="003071AB"/>
    <w:rsid w:val="003113C5"/>
    <w:rsid w:val="0033253E"/>
    <w:rsid w:val="00340532"/>
    <w:rsid w:val="00350C9B"/>
    <w:rsid w:val="00370A7B"/>
    <w:rsid w:val="00370F54"/>
    <w:rsid w:val="00395B40"/>
    <w:rsid w:val="00396542"/>
    <w:rsid w:val="003B2A72"/>
    <w:rsid w:val="003C7DCE"/>
    <w:rsid w:val="003D1CF5"/>
    <w:rsid w:val="003E7D8C"/>
    <w:rsid w:val="003F5308"/>
    <w:rsid w:val="00401650"/>
    <w:rsid w:val="004104C4"/>
    <w:rsid w:val="00424BAF"/>
    <w:rsid w:val="00427A94"/>
    <w:rsid w:val="004303A1"/>
    <w:rsid w:val="004414CE"/>
    <w:rsid w:val="00441ADF"/>
    <w:rsid w:val="00461995"/>
    <w:rsid w:val="00465F71"/>
    <w:rsid w:val="00476EB5"/>
    <w:rsid w:val="00477A1E"/>
    <w:rsid w:val="004800D1"/>
    <w:rsid w:val="00484F9D"/>
    <w:rsid w:val="004904D3"/>
    <w:rsid w:val="00496681"/>
    <w:rsid w:val="004B2DB3"/>
    <w:rsid w:val="004C1A40"/>
    <w:rsid w:val="004C2F78"/>
    <w:rsid w:val="004C50B8"/>
    <w:rsid w:val="004D1A78"/>
    <w:rsid w:val="004D3E6C"/>
    <w:rsid w:val="004D4F29"/>
    <w:rsid w:val="004E61CA"/>
    <w:rsid w:val="004F5908"/>
    <w:rsid w:val="005110B7"/>
    <w:rsid w:val="00516BB6"/>
    <w:rsid w:val="00531EB9"/>
    <w:rsid w:val="00541464"/>
    <w:rsid w:val="00543DCD"/>
    <w:rsid w:val="00545CEA"/>
    <w:rsid w:val="00552B6E"/>
    <w:rsid w:val="005541CE"/>
    <w:rsid w:val="00556A1B"/>
    <w:rsid w:val="0055785A"/>
    <w:rsid w:val="00592465"/>
    <w:rsid w:val="005A06A3"/>
    <w:rsid w:val="005A1C53"/>
    <w:rsid w:val="005B1FC7"/>
    <w:rsid w:val="005B3B35"/>
    <w:rsid w:val="005C15FC"/>
    <w:rsid w:val="005C46C5"/>
    <w:rsid w:val="005C4ACC"/>
    <w:rsid w:val="005D1B7E"/>
    <w:rsid w:val="005D701D"/>
    <w:rsid w:val="006001B9"/>
    <w:rsid w:val="00600B09"/>
    <w:rsid w:val="00612FB7"/>
    <w:rsid w:val="00621AA6"/>
    <w:rsid w:val="006240AE"/>
    <w:rsid w:val="0062594B"/>
    <w:rsid w:val="006266F9"/>
    <w:rsid w:val="006318D6"/>
    <w:rsid w:val="00632737"/>
    <w:rsid w:val="006353D0"/>
    <w:rsid w:val="0065382A"/>
    <w:rsid w:val="0067086A"/>
    <w:rsid w:val="00684B67"/>
    <w:rsid w:val="00687D89"/>
    <w:rsid w:val="006A5D5D"/>
    <w:rsid w:val="006A79E5"/>
    <w:rsid w:val="006C2D8C"/>
    <w:rsid w:val="006D6B92"/>
    <w:rsid w:val="006E6941"/>
    <w:rsid w:val="007210A2"/>
    <w:rsid w:val="0072499E"/>
    <w:rsid w:val="00732E9E"/>
    <w:rsid w:val="007368A4"/>
    <w:rsid w:val="00740A0D"/>
    <w:rsid w:val="00770D6B"/>
    <w:rsid w:val="00772774"/>
    <w:rsid w:val="00773EF9"/>
    <w:rsid w:val="0077740C"/>
    <w:rsid w:val="007829D6"/>
    <w:rsid w:val="00795E23"/>
    <w:rsid w:val="0079649C"/>
    <w:rsid w:val="00797E97"/>
    <w:rsid w:val="007A2C52"/>
    <w:rsid w:val="007D5B50"/>
    <w:rsid w:val="007E063C"/>
    <w:rsid w:val="007F2F13"/>
    <w:rsid w:val="008016E4"/>
    <w:rsid w:val="00815B9E"/>
    <w:rsid w:val="00815E5C"/>
    <w:rsid w:val="00820F1C"/>
    <w:rsid w:val="008211B5"/>
    <w:rsid w:val="0082180C"/>
    <w:rsid w:val="00826F67"/>
    <w:rsid w:val="0082783C"/>
    <w:rsid w:val="00841127"/>
    <w:rsid w:val="00843E1F"/>
    <w:rsid w:val="00854F5E"/>
    <w:rsid w:val="00861775"/>
    <w:rsid w:val="008708C5"/>
    <w:rsid w:val="008710C6"/>
    <w:rsid w:val="00877A1C"/>
    <w:rsid w:val="008838CD"/>
    <w:rsid w:val="0088691E"/>
    <w:rsid w:val="008978EF"/>
    <w:rsid w:val="008B2DD7"/>
    <w:rsid w:val="008B2FC5"/>
    <w:rsid w:val="008B4A39"/>
    <w:rsid w:val="008C0C92"/>
    <w:rsid w:val="008F0725"/>
    <w:rsid w:val="009012AE"/>
    <w:rsid w:val="009070BB"/>
    <w:rsid w:val="009222F5"/>
    <w:rsid w:val="00922E00"/>
    <w:rsid w:val="0093478C"/>
    <w:rsid w:val="00937811"/>
    <w:rsid w:val="00944837"/>
    <w:rsid w:val="009466E1"/>
    <w:rsid w:val="009604B8"/>
    <w:rsid w:val="00973488"/>
    <w:rsid w:val="009A191C"/>
    <w:rsid w:val="009B51B7"/>
    <w:rsid w:val="009B680C"/>
    <w:rsid w:val="009C0B7D"/>
    <w:rsid w:val="009C52CA"/>
    <w:rsid w:val="009D5080"/>
    <w:rsid w:val="009E0A62"/>
    <w:rsid w:val="009E579D"/>
    <w:rsid w:val="009F1E61"/>
    <w:rsid w:val="009F306A"/>
    <w:rsid w:val="009F6F69"/>
    <w:rsid w:val="00A0092B"/>
    <w:rsid w:val="00A1616C"/>
    <w:rsid w:val="00A25EF2"/>
    <w:rsid w:val="00A5070E"/>
    <w:rsid w:val="00A55F73"/>
    <w:rsid w:val="00A8109F"/>
    <w:rsid w:val="00A92DDC"/>
    <w:rsid w:val="00A954F8"/>
    <w:rsid w:val="00A96ED5"/>
    <w:rsid w:val="00AA3D67"/>
    <w:rsid w:val="00AB307B"/>
    <w:rsid w:val="00AB3B9B"/>
    <w:rsid w:val="00AC05D9"/>
    <w:rsid w:val="00AC4847"/>
    <w:rsid w:val="00AE3645"/>
    <w:rsid w:val="00B04C65"/>
    <w:rsid w:val="00B23FF0"/>
    <w:rsid w:val="00B3454E"/>
    <w:rsid w:val="00B354DE"/>
    <w:rsid w:val="00B4150D"/>
    <w:rsid w:val="00B43347"/>
    <w:rsid w:val="00B46546"/>
    <w:rsid w:val="00B5705C"/>
    <w:rsid w:val="00B642E2"/>
    <w:rsid w:val="00B91E31"/>
    <w:rsid w:val="00B9214E"/>
    <w:rsid w:val="00B96BE5"/>
    <w:rsid w:val="00BA1256"/>
    <w:rsid w:val="00BB5308"/>
    <w:rsid w:val="00BC20AC"/>
    <w:rsid w:val="00BC4E72"/>
    <w:rsid w:val="00BD2873"/>
    <w:rsid w:val="00BD3F16"/>
    <w:rsid w:val="00BE5C4E"/>
    <w:rsid w:val="00BF79B4"/>
    <w:rsid w:val="00C147A1"/>
    <w:rsid w:val="00C178F8"/>
    <w:rsid w:val="00C23B21"/>
    <w:rsid w:val="00C36F0D"/>
    <w:rsid w:val="00C44EDA"/>
    <w:rsid w:val="00C57E19"/>
    <w:rsid w:val="00C6283E"/>
    <w:rsid w:val="00C661C8"/>
    <w:rsid w:val="00C74B06"/>
    <w:rsid w:val="00C7571D"/>
    <w:rsid w:val="00C84CAD"/>
    <w:rsid w:val="00C94173"/>
    <w:rsid w:val="00CA7B85"/>
    <w:rsid w:val="00CB6AA0"/>
    <w:rsid w:val="00CC01F3"/>
    <w:rsid w:val="00CD19B1"/>
    <w:rsid w:val="00CF6B6F"/>
    <w:rsid w:val="00D003F7"/>
    <w:rsid w:val="00D00EBE"/>
    <w:rsid w:val="00D16AD7"/>
    <w:rsid w:val="00D35315"/>
    <w:rsid w:val="00D46461"/>
    <w:rsid w:val="00D55534"/>
    <w:rsid w:val="00D755C7"/>
    <w:rsid w:val="00D857C2"/>
    <w:rsid w:val="00D9192C"/>
    <w:rsid w:val="00D91F93"/>
    <w:rsid w:val="00DA3FAE"/>
    <w:rsid w:val="00DB300F"/>
    <w:rsid w:val="00DC7D67"/>
    <w:rsid w:val="00DD0339"/>
    <w:rsid w:val="00DD2440"/>
    <w:rsid w:val="00DD289D"/>
    <w:rsid w:val="00DD7EF5"/>
    <w:rsid w:val="00DE55C0"/>
    <w:rsid w:val="00DE7A07"/>
    <w:rsid w:val="00DE7D46"/>
    <w:rsid w:val="00DF7438"/>
    <w:rsid w:val="00E0670D"/>
    <w:rsid w:val="00E42C99"/>
    <w:rsid w:val="00E448C3"/>
    <w:rsid w:val="00E5054E"/>
    <w:rsid w:val="00E51F22"/>
    <w:rsid w:val="00E62F70"/>
    <w:rsid w:val="00E7029B"/>
    <w:rsid w:val="00E74672"/>
    <w:rsid w:val="00E83295"/>
    <w:rsid w:val="00E8501D"/>
    <w:rsid w:val="00E85F1D"/>
    <w:rsid w:val="00E87791"/>
    <w:rsid w:val="00E95D50"/>
    <w:rsid w:val="00EB3673"/>
    <w:rsid w:val="00EB6A53"/>
    <w:rsid w:val="00EC350B"/>
    <w:rsid w:val="00ED3AE5"/>
    <w:rsid w:val="00ED5CC4"/>
    <w:rsid w:val="00EE1177"/>
    <w:rsid w:val="00EE2D88"/>
    <w:rsid w:val="00EE6BAF"/>
    <w:rsid w:val="00EF47E2"/>
    <w:rsid w:val="00EF65BE"/>
    <w:rsid w:val="00F0612A"/>
    <w:rsid w:val="00F10943"/>
    <w:rsid w:val="00F14CDB"/>
    <w:rsid w:val="00F256DF"/>
    <w:rsid w:val="00F44C73"/>
    <w:rsid w:val="00F97AEF"/>
    <w:rsid w:val="00FB38FB"/>
    <w:rsid w:val="00FC65CB"/>
    <w:rsid w:val="00FE07CA"/>
    <w:rsid w:val="00FE2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7865-6240-45E8-847C-07944ACB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cp:lastPrinted>2013-04-03T21:46:00Z</cp:lastPrinted>
  <dcterms:created xsi:type="dcterms:W3CDTF">2013-04-02T19:51:00Z</dcterms:created>
  <dcterms:modified xsi:type="dcterms:W3CDTF">2013-04-03T21:49:00Z</dcterms:modified>
</cp:coreProperties>
</file>